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D97" w:rsidRDefault="00F94D97" w:rsidP="00BD77DD">
      <w:pPr>
        <w:jc w:val="center"/>
        <w:rPr>
          <w:lang w:val="en-US"/>
        </w:rPr>
      </w:pPr>
      <w:bookmarkStart w:id="0" w:name="_GoBack"/>
      <w:bookmarkEnd w:id="0"/>
    </w:p>
    <w:p w:rsidR="009A34B2" w:rsidRPr="009A34B2" w:rsidRDefault="00B97448" w:rsidP="009A34B2">
      <w:pPr>
        <w:jc w:val="center"/>
        <w:rPr>
          <w:rStyle w:val="-"/>
          <w:rFonts w:ascii="Verdana" w:hAnsi="Verdana"/>
          <w:color w:val="FF0000"/>
        </w:rPr>
      </w:pPr>
      <w:hyperlink r:id="rId8" w:history="1">
        <w:r w:rsidR="00BD77DD" w:rsidRPr="002C657B">
          <w:rPr>
            <w:rStyle w:val="-"/>
            <w:rFonts w:ascii="Verdana" w:hAnsi="Verdana"/>
            <w:color w:val="FF0000"/>
            <w:lang w:val="en-US"/>
          </w:rPr>
          <w:t>www</w:t>
        </w:r>
        <w:r w:rsidR="00BD77DD" w:rsidRPr="000412F9">
          <w:rPr>
            <w:rStyle w:val="-"/>
            <w:rFonts w:ascii="Verdana" w:hAnsi="Verdana"/>
            <w:color w:val="FF0000"/>
          </w:rPr>
          <w:t>.</w:t>
        </w:r>
        <w:proofErr w:type="spellStart"/>
        <w:r w:rsidR="00BD77DD" w:rsidRPr="002C657B">
          <w:rPr>
            <w:rStyle w:val="-"/>
            <w:rFonts w:ascii="Verdana" w:hAnsi="Verdana"/>
            <w:color w:val="FF0000"/>
            <w:lang w:val="en-US"/>
          </w:rPr>
          <w:t>mcf</w:t>
        </w:r>
        <w:proofErr w:type="spellEnd"/>
        <w:r w:rsidR="00BD77DD" w:rsidRPr="000412F9">
          <w:rPr>
            <w:rStyle w:val="-"/>
            <w:rFonts w:ascii="Verdana" w:hAnsi="Verdana"/>
            <w:color w:val="FF0000"/>
          </w:rPr>
          <w:t>.</w:t>
        </w:r>
        <w:r w:rsidR="00BD77DD" w:rsidRPr="002C657B">
          <w:rPr>
            <w:rStyle w:val="-"/>
            <w:rFonts w:ascii="Verdana" w:hAnsi="Verdana"/>
            <w:color w:val="FF0000"/>
            <w:lang w:val="en-US"/>
          </w:rPr>
          <w:t>gr</w:t>
        </w:r>
      </w:hyperlink>
    </w:p>
    <w:p w:rsidR="009A34B2" w:rsidRPr="00433AA9" w:rsidRDefault="009A34B2" w:rsidP="009A34B2"/>
    <w:p w:rsidR="009A34B2" w:rsidRPr="00987485" w:rsidRDefault="009A34B2" w:rsidP="009A34B2">
      <w:pPr>
        <w:shd w:val="clear" w:color="auto" w:fill="FFFFFF"/>
        <w:autoSpaceDE/>
        <w:autoSpaceDN/>
        <w:spacing w:after="150"/>
        <w:rPr>
          <w:rFonts w:ascii="Verdana" w:hAnsi="Verdana" w:cs="Arial"/>
          <w:b/>
          <w:bCs/>
          <w:color w:val="333333"/>
          <w:sz w:val="20"/>
          <w:szCs w:val="20"/>
        </w:rPr>
      </w:pPr>
    </w:p>
    <w:p w:rsidR="00E8410B" w:rsidRDefault="00E8410B" w:rsidP="00E8410B">
      <w:pPr>
        <w:spacing w:line="360" w:lineRule="auto"/>
        <w:jc w:val="center"/>
        <w:rPr>
          <w:rFonts w:ascii="Verdana" w:hAnsi="Verdana"/>
          <w:b/>
          <w:sz w:val="22"/>
          <w:szCs w:val="22"/>
        </w:rPr>
      </w:pPr>
      <w:r>
        <w:rPr>
          <w:rFonts w:ascii="Verdana" w:hAnsi="Verdana"/>
          <w:b/>
          <w:sz w:val="22"/>
          <w:szCs w:val="22"/>
        </w:rPr>
        <w:t>ΑΓΝΟΟΥΜΕΝΟΙ</w:t>
      </w:r>
    </w:p>
    <w:p w:rsidR="009A34B2" w:rsidRPr="00EE320F" w:rsidRDefault="00E8410B" w:rsidP="00E8410B">
      <w:pPr>
        <w:spacing w:line="360" w:lineRule="auto"/>
        <w:jc w:val="center"/>
        <w:rPr>
          <w:rFonts w:ascii="Verdana" w:hAnsi="Verdana"/>
          <w:b/>
          <w:sz w:val="22"/>
          <w:szCs w:val="22"/>
        </w:rPr>
      </w:pPr>
      <w:r>
        <w:rPr>
          <w:rFonts w:ascii="Verdana" w:hAnsi="Verdana"/>
          <w:b/>
          <w:sz w:val="22"/>
          <w:szCs w:val="22"/>
        </w:rPr>
        <w:t xml:space="preserve">ΣΤΗ ΣΚΙΑ ΤΗΣ ΑΠΟΥΣΙΑΣ ΤΟΥΣ </w:t>
      </w:r>
    </w:p>
    <w:p w:rsidR="009A34B2" w:rsidRPr="00EE320F" w:rsidRDefault="009A34B2" w:rsidP="003166B6">
      <w:pPr>
        <w:spacing w:line="276" w:lineRule="auto"/>
        <w:jc w:val="center"/>
        <w:rPr>
          <w:rFonts w:ascii="Verdana" w:hAnsi="Verdana"/>
          <w:b/>
          <w:sz w:val="22"/>
          <w:szCs w:val="22"/>
        </w:rPr>
      </w:pPr>
    </w:p>
    <w:p w:rsidR="009A34B2" w:rsidRPr="00EE320F" w:rsidRDefault="009A34B2" w:rsidP="003166B6">
      <w:pPr>
        <w:spacing w:line="276" w:lineRule="auto"/>
        <w:jc w:val="center"/>
        <w:rPr>
          <w:rFonts w:ascii="Verdana" w:hAnsi="Verdana"/>
          <w:b/>
          <w:sz w:val="22"/>
          <w:szCs w:val="22"/>
        </w:rPr>
      </w:pPr>
    </w:p>
    <w:p w:rsidR="009A34B2" w:rsidRPr="00EE320F" w:rsidRDefault="009A34B2" w:rsidP="003166B6">
      <w:pPr>
        <w:spacing w:line="276" w:lineRule="auto"/>
        <w:jc w:val="center"/>
        <w:rPr>
          <w:rFonts w:ascii="Verdana" w:hAnsi="Verdana"/>
          <w:b/>
          <w:sz w:val="22"/>
          <w:szCs w:val="22"/>
        </w:rPr>
      </w:pPr>
      <w:r w:rsidRPr="00EE320F">
        <w:rPr>
          <w:rFonts w:ascii="Verdana" w:hAnsi="Verdana"/>
          <w:b/>
          <w:sz w:val="22"/>
          <w:szCs w:val="22"/>
        </w:rPr>
        <w:t>Εικαστική έκθεση</w:t>
      </w:r>
    </w:p>
    <w:p w:rsidR="009A34B2" w:rsidRPr="00EE320F" w:rsidRDefault="009A34B2" w:rsidP="003166B6">
      <w:pPr>
        <w:spacing w:line="276" w:lineRule="auto"/>
        <w:jc w:val="center"/>
        <w:rPr>
          <w:rFonts w:ascii="Verdana" w:hAnsi="Verdana"/>
          <w:b/>
          <w:sz w:val="22"/>
          <w:szCs w:val="22"/>
        </w:rPr>
      </w:pPr>
      <w:r w:rsidRPr="00EE320F">
        <w:rPr>
          <w:rFonts w:ascii="Verdana" w:hAnsi="Verdana"/>
          <w:b/>
          <w:sz w:val="22"/>
          <w:szCs w:val="22"/>
        </w:rPr>
        <w:t>&amp;</w:t>
      </w:r>
    </w:p>
    <w:p w:rsidR="009A34B2" w:rsidRPr="00EE320F" w:rsidRDefault="009A34B2" w:rsidP="00E5415C">
      <w:pPr>
        <w:spacing w:line="360" w:lineRule="auto"/>
        <w:jc w:val="center"/>
        <w:rPr>
          <w:rFonts w:ascii="Verdana" w:hAnsi="Verdana"/>
          <w:b/>
          <w:sz w:val="22"/>
          <w:szCs w:val="22"/>
        </w:rPr>
      </w:pPr>
      <w:r w:rsidRPr="00EE320F">
        <w:rPr>
          <w:rFonts w:ascii="Verdana" w:hAnsi="Verdana"/>
          <w:b/>
          <w:sz w:val="22"/>
          <w:szCs w:val="22"/>
        </w:rPr>
        <w:t xml:space="preserve"> </w:t>
      </w:r>
      <w:r w:rsidRPr="00EE320F">
        <w:rPr>
          <w:rFonts w:ascii="Verdana" w:hAnsi="Verdana"/>
          <w:b/>
          <w:sz w:val="22"/>
          <w:szCs w:val="22"/>
          <w:lang w:val="en-US"/>
        </w:rPr>
        <w:t>H</w:t>
      </w:r>
      <w:r w:rsidRPr="00EE320F">
        <w:rPr>
          <w:rFonts w:ascii="Verdana" w:hAnsi="Verdana"/>
          <w:b/>
          <w:sz w:val="22"/>
          <w:szCs w:val="22"/>
        </w:rPr>
        <w:t xml:space="preserve">μερίδα </w:t>
      </w:r>
    </w:p>
    <w:p w:rsidR="009A34B2" w:rsidRPr="00EE320F" w:rsidRDefault="009A34B2" w:rsidP="00E5415C">
      <w:pPr>
        <w:spacing w:line="360" w:lineRule="auto"/>
        <w:jc w:val="center"/>
        <w:rPr>
          <w:rFonts w:ascii="Verdana" w:hAnsi="Verdana"/>
          <w:b/>
          <w:sz w:val="22"/>
          <w:szCs w:val="22"/>
        </w:rPr>
      </w:pPr>
      <w:r w:rsidRPr="00EE320F">
        <w:rPr>
          <w:rFonts w:ascii="Verdana" w:hAnsi="Verdana"/>
          <w:b/>
          <w:sz w:val="22"/>
          <w:szCs w:val="22"/>
        </w:rPr>
        <w:t>για τους Αγνοούμενους από τα γ</w:t>
      </w:r>
      <w:r w:rsidR="00E5415C">
        <w:rPr>
          <w:rFonts w:ascii="Verdana" w:hAnsi="Verdana"/>
          <w:b/>
          <w:sz w:val="22"/>
          <w:szCs w:val="22"/>
        </w:rPr>
        <w:t>εγονότα της Κυπριακής Τραγωδίας</w:t>
      </w:r>
    </w:p>
    <w:p w:rsidR="009A34B2" w:rsidRPr="00EE320F" w:rsidRDefault="009A34B2" w:rsidP="00E5415C">
      <w:pPr>
        <w:spacing w:line="360" w:lineRule="auto"/>
        <w:jc w:val="center"/>
        <w:rPr>
          <w:rFonts w:ascii="Verdana" w:hAnsi="Verdana"/>
          <w:b/>
          <w:sz w:val="22"/>
          <w:szCs w:val="22"/>
        </w:rPr>
      </w:pPr>
    </w:p>
    <w:p w:rsidR="009A34B2" w:rsidRPr="00EE320F" w:rsidRDefault="009A34B2" w:rsidP="003166B6">
      <w:pPr>
        <w:spacing w:line="276" w:lineRule="auto"/>
        <w:jc w:val="center"/>
        <w:rPr>
          <w:rFonts w:ascii="Verdana" w:hAnsi="Verdana"/>
          <w:b/>
          <w:sz w:val="22"/>
          <w:szCs w:val="22"/>
        </w:rPr>
      </w:pPr>
    </w:p>
    <w:p w:rsidR="009A34B2" w:rsidRPr="00EE320F" w:rsidRDefault="009A34B2" w:rsidP="003166B6">
      <w:pPr>
        <w:spacing w:line="276" w:lineRule="auto"/>
        <w:jc w:val="center"/>
        <w:rPr>
          <w:rFonts w:ascii="Verdana" w:hAnsi="Verdana"/>
          <w:b/>
          <w:sz w:val="22"/>
          <w:szCs w:val="22"/>
          <w:u w:val="single"/>
        </w:rPr>
      </w:pPr>
      <w:r w:rsidRPr="00EE320F">
        <w:rPr>
          <w:rFonts w:ascii="Verdana" w:hAnsi="Verdana"/>
          <w:b/>
          <w:sz w:val="22"/>
          <w:szCs w:val="22"/>
          <w:u w:val="single"/>
        </w:rPr>
        <w:t>5-8 Ιουνίου 2018</w:t>
      </w:r>
    </w:p>
    <w:p w:rsidR="009A34B2" w:rsidRDefault="009A34B2" w:rsidP="003166B6">
      <w:pPr>
        <w:spacing w:line="276" w:lineRule="auto"/>
        <w:jc w:val="center"/>
        <w:rPr>
          <w:rFonts w:ascii="Verdana" w:hAnsi="Verdana"/>
          <w:b/>
          <w:sz w:val="22"/>
          <w:szCs w:val="22"/>
        </w:rPr>
      </w:pPr>
      <w:r w:rsidRPr="00EE320F">
        <w:rPr>
          <w:rFonts w:ascii="Verdana" w:hAnsi="Verdana"/>
          <w:b/>
          <w:sz w:val="22"/>
          <w:szCs w:val="22"/>
        </w:rPr>
        <w:t>Εκθεσιακός χώρος 1</w:t>
      </w:r>
      <w:r w:rsidRPr="00EE320F">
        <w:rPr>
          <w:rFonts w:ascii="Verdana" w:hAnsi="Verdana"/>
          <w:b/>
          <w:sz w:val="22"/>
          <w:szCs w:val="22"/>
          <w:vertAlign w:val="superscript"/>
        </w:rPr>
        <w:t>ου</w:t>
      </w:r>
      <w:r w:rsidRPr="00EE320F">
        <w:rPr>
          <w:rFonts w:ascii="Verdana" w:hAnsi="Verdana"/>
          <w:b/>
          <w:sz w:val="22"/>
          <w:szCs w:val="22"/>
        </w:rPr>
        <w:t xml:space="preserve"> και 2</w:t>
      </w:r>
      <w:r w:rsidRPr="00EE320F">
        <w:rPr>
          <w:rFonts w:ascii="Verdana" w:hAnsi="Verdana"/>
          <w:b/>
          <w:sz w:val="22"/>
          <w:szCs w:val="22"/>
          <w:vertAlign w:val="superscript"/>
        </w:rPr>
        <w:t>ου</w:t>
      </w:r>
      <w:r w:rsidRPr="00EE320F">
        <w:rPr>
          <w:rFonts w:ascii="Verdana" w:hAnsi="Verdana"/>
          <w:b/>
          <w:sz w:val="22"/>
          <w:szCs w:val="22"/>
        </w:rPr>
        <w:t xml:space="preserve"> ορόφου</w:t>
      </w:r>
    </w:p>
    <w:p w:rsidR="00462140" w:rsidRPr="00F824FA" w:rsidRDefault="00462140" w:rsidP="003166B6">
      <w:pPr>
        <w:spacing w:line="276" w:lineRule="auto"/>
        <w:jc w:val="center"/>
        <w:rPr>
          <w:rFonts w:ascii="Verdana" w:hAnsi="Verdana"/>
          <w:b/>
          <w:sz w:val="22"/>
          <w:szCs w:val="22"/>
        </w:rPr>
      </w:pPr>
      <w:r w:rsidRPr="00F824FA">
        <w:rPr>
          <w:rFonts w:ascii="Verdana" w:hAnsi="Verdana"/>
          <w:b/>
          <w:sz w:val="22"/>
          <w:szCs w:val="22"/>
        </w:rPr>
        <w:t>Εγκαίνια: Τρίτη 5 Ιουνίου, ώρα 20:00</w:t>
      </w:r>
    </w:p>
    <w:p w:rsidR="00274DC5" w:rsidRPr="00F824FA" w:rsidRDefault="00274DC5" w:rsidP="003166B6">
      <w:pPr>
        <w:spacing w:line="276" w:lineRule="auto"/>
        <w:jc w:val="center"/>
        <w:rPr>
          <w:rFonts w:ascii="Verdana" w:hAnsi="Verdana"/>
          <w:b/>
          <w:sz w:val="22"/>
          <w:szCs w:val="22"/>
        </w:rPr>
      </w:pPr>
    </w:p>
    <w:p w:rsidR="009A34B2" w:rsidRPr="00EE320F" w:rsidRDefault="009A34B2" w:rsidP="003166B6">
      <w:pPr>
        <w:spacing w:line="276" w:lineRule="auto"/>
        <w:jc w:val="center"/>
        <w:rPr>
          <w:rFonts w:ascii="Verdana" w:hAnsi="Verdana"/>
          <w:b/>
          <w:sz w:val="22"/>
          <w:szCs w:val="22"/>
          <w:u w:val="single"/>
        </w:rPr>
      </w:pPr>
      <w:r w:rsidRPr="00EE320F">
        <w:rPr>
          <w:rFonts w:ascii="Verdana" w:hAnsi="Verdana"/>
          <w:b/>
          <w:sz w:val="22"/>
          <w:szCs w:val="22"/>
          <w:u w:val="single"/>
        </w:rPr>
        <w:t>Ημερίδα</w:t>
      </w:r>
      <w:r w:rsidR="00462140">
        <w:rPr>
          <w:rFonts w:ascii="Verdana" w:hAnsi="Verdana"/>
          <w:b/>
          <w:sz w:val="22"/>
          <w:szCs w:val="22"/>
          <w:u w:val="single"/>
        </w:rPr>
        <w:t>: Τετάρτη</w:t>
      </w:r>
      <w:r w:rsidRPr="00EE320F">
        <w:rPr>
          <w:rFonts w:ascii="Verdana" w:hAnsi="Verdana"/>
          <w:b/>
          <w:sz w:val="22"/>
          <w:szCs w:val="22"/>
          <w:u w:val="single"/>
        </w:rPr>
        <w:t xml:space="preserve"> 6 Ιουνίου 2018</w:t>
      </w:r>
    </w:p>
    <w:p w:rsidR="009A34B2" w:rsidRPr="00EE320F" w:rsidRDefault="009A34B2" w:rsidP="003166B6">
      <w:pPr>
        <w:spacing w:line="276" w:lineRule="auto"/>
        <w:jc w:val="center"/>
        <w:rPr>
          <w:rFonts w:ascii="Verdana" w:hAnsi="Verdana"/>
          <w:b/>
          <w:sz w:val="22"/>
          <w:szCs w:val="22"/>
        </w:rPr>
      </w:pPr>
      <w:r w:rsidRPr="00EE320F">
        <w:rPr>
          <w:rFonts w:ascii="Verdana" w:hAnsi="Verdana"/>
          <w:b/>
          <w:sz w:val="22"/>
          <w:szCs w:val="22"/>
        </w:rPr>
        <w:t>Ώρα 17:00-21:00</w:t>
      </w:r>
    </w:p>
    <w:p w:rsidR="009A34B2" w:rsidRDefault="009A34B2" w:rsidP="003166B6">
      <w:pPr>
        <w:spacing w:line="276" w:lineRule="auto"/>
        <w:jc w:val="center"/>
        <w:rPr>
          <w:rFonts w:ascii="Verdana" w:hAnsi="Verdana"/>
          <w:b/>
          <w:sz w:val="22"/>
          <w:szCs w:val="22"/>
        </w:rPr>
      </w:pPr>
      <w:r w:rsidRPr="00EE320F">
        <w:rPr>
          <w:rFonts w:ascii="Verdana" w:hAnsi="Verdana"/>
          <w:b/>
          <w:sz w:val="22"/>
          <w:szCs w:val="22"/>
        </w:rPr>
        <w:t>Αίθουσα Κινηματογράφου</w:t>
      </w:r>
    </w:p>
    <w:p w:rsidR="00BF4AC8" w:rsidRDefault="00BF4AC8" w:rsidP="00462140">
      <w:pPr>
        <w:spacing w:line="276" w:lineRule="auto"/>
        <w:rPr>
          <w:rFonts w:ascii="Verdana" w:hAnsi="Verdana"/>
          <w:b/>
          <w:sz w:val="22"/>
          <w:szCs w:val="22"/>
        </w:rPr>
      </w:pPr>
    </w:p>
    <w:p w:rsidR="00BF4AC8" w:rsidRPr="00EE320F" w:rsidRDefault="00BF4AC8" w:rsidP="00BF4AC8">
      <w:pPr>
        <w:spacing w:line="276" w:lineRule="auto"/>
        <w:jc w:val="center"/>
        <w:rPr>
          <w:rFonts w:ascii="Verdana" w:hAnsi="Verdana"/>
          <w:b/>
          <w:sz w:val="22"/>
          <w:szCs w:val="22"/>
          <w:u w:val="single"/>
        </w:rPr>
      </w:pPr>
      <w:r w:rsidRPr="00EE320F">
        <w:rPr>
          <w:rFonts w:ascii="Verdana" w:hAnsi="Verdana"/>
          <w:b/>
          <w:sz w:val="22"/>
          <w:szCs w:val="22"/>
          <w:u w:val="single"/>
        </w:rPr>
        <w:t>Παρασκευή 8 Ιουνίου 2018</w:t>
      </w:r>
    </w:p>
    <w:p w:rsidR="00BF4AC8" w:rsidRPr="00236DBC" w:rsidRDefault="00BF4AC8" w:rsidP="00236DBC">
      <w:pPr>
        <w:shd w:val="clear" w:color="auto" w:fill="FFFFFF"/>
        <w:autoSpaceDE/>
        <w:autoSpaceDN/>
        <w:jc w:val="center"/>
        <w:rPr>
          <w:rFonts w:ascii="Verdana" w:hAnsi="Verdana"/>
          <w:b/>
          <w:color w:val="222222"/>
          <w:sz w:val="22"/>
          <w:szCs w:val="22"/>
        </w:rPr>
      </w:pPr>
      <w:r>
        <w:rPr>
          <w:rFonts w:ascii="Verdana" w:hAnsi="Verdana"/>
          <w:b/>
          <w:sz w:val="22"/>
          <w:szCs w:val="22"/>
        </w:rPr>
        <w:t>Π</w:t>
      </w:r>
      <w:r w:rsidRPr="00EE320F">
        <w:rPr>
          <w:rFonts w:ascii="Verdana" w:hAnsi="Verdana"/>
          <w:b/>
          <w:color w:val="222222"/>
          <w:sz w:val="22"/>
          <w:szCs w:val="22"/>
        </w:rPr>
        <w:t>ροβολή της ταινί</w:t>
      </w:r>
      <w:r>
        <w:rPr>
          <w:rFonts w:ascii="Verdana" w:hAnsi="Verdana"/>
          <w:b/>
          <w:color w:val="222222"/>
          <w:sz w:val="22"/>
          <w:szCs w:val="22"/>
        </w:rPr>
        <w:t xml:space="preserve">ας </w:t>
      </w:r>
      <w:r w:rsidRPr="00236DBC">
        <w:rPr>
          <w:rFonts w:ascii="Verdana" w:hAnsi="Verdana"/>
          <w:b/>
          <w:color w:val="222222"/>
          <w:sz w:val="22"/>
          <w:szCs w:val="22"/>
        </w:rPr>
        <w:t>"Αττίλας '74", του Μιχάλη Κακογιάννη</w:t>
      </w:r>
    </w:p>
    <w:p w:rsidR="00BF4AC8" w:rsidRPr="00654B84" w:rsidRDefault="000F51BC" w:rsidP="00236DBC">
      <w:pPr>
        <w:shd w:val="clear" w:color="auto" w:fill="FFFFFF"/>
        <w:autoSpaceDE/>
        <w:autoSpaceDN/>
        <w:jc w:val="center"/>
        <w:rPr>
          <w:rFonts w:ascii="Verdana" w:hAnsi="Verdana"/>
          <w:b/>
          <w:color w:val="222222"/>
          <w:sz w:val="22"/>
          <w:szCs w:val="22"/>
          <w:lang w:val="en-US"/>
        </w:rPr>
      </w:pPr>
      <w:r>
        <w:rPr>
          <w:rFonts w:ascii="Verdana" w:hAnsi="Verdana"/>
          <w:b/>
          <w:color w:val="222222"/>
          <w:sz w:val="22"/>
          <w:szCs w:val="22"/>
        </w:rPr>
        <w:t>Ώρα 20:</w:t>
      </w:r>
      <w:r>
        <w:rPr>
          <w:rFonts w:ascii="Verdana" w:hAnsi="Verdana"/>
          <w:b/>
          <w:color w:val="222222"/>
          <w:sz w:val="22"/>
          <w:szCs w:val="22"/>
          <w:lang w:val="en-US"/>
        </w:rPr>
        <w:t>0</w:t>
      </w:r>
      <w:r w:rsidR="00654B84">
        <w:rPr>
          <w:rFonts w:ascii="Verdana" w:hAnsi="Verdana"/>
          <w:b/>
          <w:color w:val="222222"/>
          <w:sz w:val="22"/>
          <w:szCs w:val="22"/>
          <w:lang w:val="en-US"/>
        </w:rPr>
        <w:t>0</w:t>
      </w:r>
    </w:p>
    <w:p w:rsidR="00BF4AC8" w:rsidRPr="00BF4AC8" w:rsidRDefault="00BF4AC8" w:rsidP="00236DBC">
      <w:pPr>
        <w:shd w:val="clear" w:color="auto" w:fill="FFFFFF"/>
        <w:autoSpaceDE/>
        <w:autoSpaceDN/>
        <w:jc w:val="center"/>
        <w:rPr>
          <w:rFonts w:ascii="Verdana" w:hAnsi="Verdana"/>
          <w:b/>
          <w:color w:val="222222"/>
          <w:sz w:val="22"/>
          <w:szCs w:val="22"/>
        </w:rPr>
      </w:pPr>
      <w:r>
        <w:rPr>
          <w:rFonts w:ascii="Verdana" w:hAnsi="Verdana"/>
          <w:b/>
          <w:color w:val="222222"/>
          <w:sz w:val="22"/>
          <w:szCs w:val="22"/>
        </w:rPr>
        <w:t>Στην αίθουσα του Κινηματογράφου</w:t>
      </w:r>
    </w:p>
    <w:p w:rsidR="009A34B2" w:rsidRPr="00274DC5" w:rsidRDefault="009A34B2" w:rsidP="00236DBC">
      <w:pPr>
        <w:spacing w:line="276" w:lineRule="auto"/>
        <w:jc w:val="center"/>
        <w:rPr>
          <w:rFonts w:ascii="Verdana" w:hAnsi="Verdana"/>
          <w:b/>
          <w:sz w:val="22"/>
          <w:szCs w:val="22"/>
        </w:rPr>
      </w:pPr>
    </w:p>
    <w:p w:rsidR="009A34B2" w:rsidRPr="000412F9" w:rsidRDefault="009A34B2" w:rsidP="003166B6">
      <w:pPr>
        <w:spacing w:line="276" w:lineRule="auto"/>
        <w:jc w:val="center"/>
        <w:rPr>
          <w:rFonts w:ascii="Verdana" w:hAnsi="Verdana"/>
          <w:b/>
          <w:sz w:val="20"/>
          <w:szCs w:val="20"/>
        </w:rPr>
      </w:pPr>
    </w:p>
    <w:p w:rsidR="009A34B2" w:rsidRPr="000412F9" w:rsidRDefault="009A34B2" w:rsidP="003166B6">
      <w:pPr>
        <w:spacing w:line="276" w:lineRule="auto"/>
        <w:jc w:val="center"/>
        <w:rPr>
          <w:rFonts w:ascii="Verdana" w:hAnsi="Verdana"/>
          <w:b/>
          <w:sz w:val="20"/>
          <w:szCs w:val="20"/>
        </w:rPr>
      </w:pPr>
      <w:r w:rsidRPr="000412F9">
        <w:rPr>
          <w:rFonts w:ascii="Verdana" w:hAnsi="Verdana"/>
          <w:sz w:val="20"/>
          <w:szCs w:val="20"/>
        </w:rPr>
        <w:t xml:space="preserve">Με πρωτοβουλία της </w:t>
      </w:r>
      <w:r w:rsidRPr="000412F9">
        <w:rPr>
          <w:rFonts w:ascii="Verdana" w:hAnsi="Verdana"/>
          <w:b/>
          <w:sz w:val="20"/>
          <w:szCs w:val="20"/>
        </w:rPr>
        <w:t>Νεολαίας της Παγκόσμιας Ομοσπονδίας Αποδήμων Κυπρίων</w:t>
      </w:r>
      <w:r w:rsidR="00CF6A09">
        <w:rPr>
          <w:rFonts w:ascii="Verdana" w:hAnsi="Verdana"/>
          <w:sz w:val="20"/>
          <w:szCs w:val="20"/>
        </w:rPr>
        <w:t xml:space="preserve"> (ΝΕΠΟΜΑΚ)</w:t>
      </w:r>
      <w:r w:rsidR="00CF6A09" w:rsidRPr="00CF6A09">
        <w:rPr>
          <w:rFonts w:ascii="Verdana" w:hAnsi="Verdana"/>
          <w:sz w:val="20"/>
          <w:szCs w:val="20"/>
        </w:rPr>
        <w:t xml:space="preserve">, </w:t>
      </w:r>
      <w:r w:rsidR="00021ECD">
        <w:rPr>
          <w:rFonts w:ascii="Verdana" w:hAnsi="Verdana"/>
          <w:b/>
          <w:sz w:val="20"/>
          <w:szCs w:val="20"/>
        </w:rPr>
        <w:t>του Προεδρικού Επιτρόπου</w:t>
      </w:r>
      <w:r w:rsidR="009E46CB">
        <w:rPr>
          <w:rFonts w:ascii="Verdana" w:hAnsi="Verdana"/>
          <w:b/>
          <w:sz w:val="20"/>
          <w:szCs w:val="20"/>
        </w:rPr>
        <w:t xml:space="preserve"> κ.</w:t>
      </w:r>
      <w:r w:rsidR="00021ECD">
        <w:rPr>
          <w:rFonts w:ascii="Verdana" w:hAnsi="Verdana"/>
          <w:b/>
          <w:sz w:val="20"/>
          <w:szCs w:val="20"/>
        </w:rPr>
        <w:t xml:space="preserve"> </w:t>
      </w:r>
      <w:r w:rsidRPr="000412F9">
        <w:rPr>
          <w:rFonts w:ascii="Verdana" w:hAnsi="Verdana"/>
          <w:b/>
          <w:sz w:val="20"/>
          <w:szCs w:val="20"/>
        </w:rPr>
        <w:t>Φώτη Φωτίου</w:t>
      </w:r>
      <w:r w:rsidR="009E46CB">
        <w:rPr>
          <w:rFonts w:ascii="Verdana" w:hAnsi="Verdana"/>
          <w:b/>
          <w:sz w:val="20"/>
          <w:szCs w:val="20"/>
        </w:rPr>
        <w:t>,</w:t>
      </w:r>
      <w:r w:rsidR="00CF6A09">
        <w:rPr>
          <w:rFonts w:ascii="Verdana" w:hAnsi="Verdana"/>
          <w:sz w:val="20"/>
          <w:szCs w:val="20"/>
        </w:rPr>
        <w:t xml:space="preserve"> </w:t>
      </w:r>
      <w:r w:rsidRPr="000412F9">
        <w:rPr>
          <w:rFonts w:ascii="Verdana" w:hAnsi="Verdana"/>
          <w:sz w:val="20"/>
          <w:szCs w:val="20"/>
        </w:rPr>
        <w:t xml:space="preserve">σε συνεργασία με την </w:t>
      </w:r>
      <w:r w:rsidRPr="000412F9">
        <w:rPr>
          <w:rFonts w:ascii="Verdana" w:hAnsi="Verdana"/>
          <w:b/>
          <w:sz w:val="20"/>
          <w:szCs w:val="20"/>
        </w:rPr>
        <w:t>Πανελλήνια Επιτροπή Αδήλωτων Αιχμαλώτων και Αγνοουμένων Κυπριακής Τραγωδίας</w:t>
      </w:r>
      <w:r w:rsidR="006528E9">
        <w:rPr>
          <w:rFonts w:ascii="Verdana" w:hAnsi="Verdana"/>
          <w:sz w:val="20"/>
          <w:szCs w:val="20"/>
        </w:rPr>
        <w:t xml:space="preserve"> και </w:t>
      </w:r>
      <w:r w:rsidR="003F65A4">
        <w:rPr>
          <w:rFonts w:ascii="Verdana" w:hAnsi="Verdana"/>
          <w:sz w:val="20"/>
          <w:szCs w:val="20"/>
        </w:rPr>
        <w:t>τη</w:t>
      </w:r>
      <w:r w:rsidRPr="000412F9">
        <w:rPr>
          <w:rFonts w:ascii="Verdana" w:hAnsi="Verdana"/>
          <w:sz w:val="20"/>
          <w:szCs w:val="20"/>
        </w:rPr>
        <w:t xml:space="preserve"> </w:t>
      </w:r>
      <w:r w:rsidR="009E46CB">
        <w:rPr>
          <w:rFonts w:ascii="Verdana" w:hAnsi="Verdana"/>
          <w:b/>
          <w:sz w:val="20"/>
          <w:szCs w:val="20"/>
        </w:rPr>
        <w:t>Σχολή Εικαστικών Τεχνών «</w:t>
      </w:r>
      <w:proofErr w:type="spellStart"/>
      <w:r w:rsidR="009E46CB">
        <w:rPr>
          <w:rFonts w:ascii="Verdana" w:hAnsi="Verdana"/>
          <w:b/>
          <w:sz w:val="20"/>
          <w:szCs w:val="20"/>
        </w:rPr>
        <w:t>ARTe</w:t>
      </w:r>
      <w:proofErr w:type="spellEnd"/>
      <w:r w:rsidR="009E46CB">
        <w:rPr>
          <w:rFonts w:ascii="Verdana" w:hAnsi="Verdana"/>
          <w:b/>
          <w:sz w:val="20"/>
          <w:szCs w:val="20"/>
        </w:rPr>
        <w:t>»</w:t>
      </w:r>
    </w:p>
    <w:p w:rsidR="009A34B2" w:rsidRPr="000412F9" w:rsidRDefault="009A34B2" w:rsidP="003166B6">
      <w:pPr>
        <w:spacing w:line="276" w:lineRule="auto"/>
        <w:jc w:val="center"/>
        <w:rPr>
          <w:rFonts w:ascii="Verdana" w:hAnsi="Verdana"/>
          <w:b/>
          <w:sz w:val="20"/>
          <w:szCs w:val="20"/>
        </w:rPr>
      </w:pPr>
    </w:p>
    <w:p w:rsidR="009A34B2" w:rsidRDefault="009A34B2" w:rsidP="00D032D4">
      <w:pPr>
        <w:spacing w:line="276" w:lineRule="auto"/>
        <w:jc w:val="center"/>
        <w:rPr>
          <w:rFonts w:ascii="Verdana" w:hAnsi="Verdana"/>
          <w:b/>
          <w:i/>
          <w:sz w:val="20"/>
          <w:szCs w:val="20"/>
        </w:rPr>
      </w:pPr>
      <w:r w:rsidRPr="000412F9">
        <w:rPr>
          <w:rFonts w:ascii="Verdana" w:hAnsi="Verdana"/>
          <w:b/>
          <w:i/>
          <w:sz w:val="20"/>
          <w:szCs w:val="20"/>
        </w:rPr>
        <w:t>Η εκδήλωση τελεί υπό την αιγίδα της Α.Ε. του Προέδρου της Ελληνικής Δημοκρατίας κ. Προκοπίου Παυλόπουλου και της Α.Ε. τους Προέδρου της Κυπριακής Δημοκρατίας κ. Νίκου Αναστασιάδη.</w:t>
      </w:r>
    </w:p>
    <w:p w:rsidR="00D032D4" w:rsidRPr="000412F9" w:rsidRDefault="00D032D4" w:rsidP="00D032D4">
      <w:pPr>
        <w:spacing w:line="276" w:lineRule="auto"/>
        <w:jc w:val="center"/>
        <w:rPr>
          <w:rFonts w:ascii="Verdana" w:hAnsi="Verdana"/>
          <w:b/>
          <w:i/>
          <w:sz w:val="20"/>
          <w:szCs w:val="20"/>
        </w:rPr>
      </w:pPr>
    </w:p>
    <w:p w:rsidR="009A34B2" w:rsidRPr="000412F9" w:rsidRDefault="009A34B2" w:rsidP="003166B6">
      <w:pPr>
        <w:spacing w:line="276" w:lineRule="auto"/>
        <w:jc w:val="center"/>
        <w:rPr>
          <w:rFonts w:ascii="Verdana" w:hAnsi="Verdana"/>
          <w:b/>
          <w:i/>
          <w:sz w:val="20"/>
          <w:szCs w:val="20"/>
        </w:rPr>
      </w:pPr>
    </w:p>
    <w:p w:rsidR="009A34B2" w:rsidRDefault="009A34B2" w:rsidP="003166B6">
      <w:pPr>
        <w:spacing w:line="276" w:lineRule="auto"/>
        <w:jc w:val="right"/>
        <w:rPr>
          <w:rFonts w:ascii="Verdana" w:hAnsi="Verdana"/>
          <w:b/>
          <w:sz w:val="20"/>
          <w:szCs w:val="20"/>
        </w:rPr>
      </w:pPr>
      <w:r w:rsidRPr="000412F9">
        <w:rPr>
          <w:rFonts w:ascii="Verdana" w:hAnsi="Verdana"/>
          <w:b/>
          <w:sz w:val="20"/>
          <w:szCs w:val="20"/>
        </w:rPr>
        <w:t>Είσοδος ελεύθερη</w:t>
      </w:r>
    </w:p>
    <w:p w:rsidR="00F824FA" w:rsidRPr="000412F9" w:rsidRDefault="00F824FA" w:rsidP="003166B6">
      <w:pPr>
        <w:spacing w:line="276" w:lineRule="auto"/>
        <w:jc w:val="right"/>
        <w:rPr>
          <w:rFonts w:ascii="Verdana" w:hAnsi="Verdana"/>
          <w:b/>
          <w:sz w:val="20"/>
          <w:szCs w:val="20"/>
        </w:rPr>
      </w:pPr>
    </w:p>
    <w:p w:rsidR="00196B6E" w:rsidRDefault="009A34B2" w:rsidP="003166B6">
      <w:pPr>
        <w:spacing w:line="276" w:lineRule="auto"/>
        <w:rPr>
          <w:rFonts w:ascii="Verdana" w:hAnsi="Verdana"/>
          <w:sz w:val="20"/>
          <w:szCs w:val="20"/>
        </w:rPr>
      </w:pPr>
      <w:r w:rsidRPr="000412F9">
        <w:rPr>
          <w:rFonts w:ascii="Verdana" w:hAnsi="Verdana"/>
          <w:sz w:val="20"/>
          <w:szCs w:val="20"/>
        </w:rPr>
        <w:t xml:space="preserve">Η τουρκική εισβολή στην Κύπρο το 1974 δημιούργησε ένα μακρύ κατάλογο αγνοουμένων </w:t>
      </w:r>
      <w:r w:rsidR="005800D4">
        <w:rPr>
          <w:rFonts w:ascii="Verdana" w:hAnsi="Verdana"/>
          <w:sz w:val="20"/>
          <w:szCs w:val="20"/>
        </w:rPr>
        <w:t xml:space="preserve">προσώπων. Αρχικά ο αριθμός των </w:t>
      </w:r>
      <w:r w:rsidR="005800D4">
        <w:rPr>
          <w:rFonts w:ascii="Verdana" w:hAnsi="Verdana"/>
          <w:sz w:val="20"/>
          <w:szCs w:val="20"/>
          <w:lang w:val="en-US"/>
        </w:rPr>
        <w:t>A</w:t>
      </w:r>
      <w:proofErr w:type="spellStart"/>
      <w:r w:rsidRPr="000412F9">
        <w:rPr>
          <w:rFonts w:ascii="Verdana" w:hAnsi="Verdana"/>
          <w:sz w:val="20"/>
          <w:szCs w:val="20"/>
        </w:rPr>
        <w:t>γνοουμένων</w:t>
      </w:r>
      <w:proofErr w:type="spellEnd"/>
      <w:r w:rsidRPr="000412F9">
        <w:rPr>
          <w:rFonts w:ascii="Verdana" w:hAnsi="Verdana"/>
          <w:sz w:val="20"/>
          <w:szCs w:val="20"/>
        </w:rPr>
        <w:t xml:space="preserve"> ήταν 1.619 </w:t>
      </w:r>
    </w:p>
    <w:p w:rsidR="00196B6E" w:rsidRDefault="00196B6E" w:rsidP="003166B6">
      <w:pPr>
        <w:spacing w:line="276" w:lineRule="auto"/>
        <w:rPr>
          <w:rFonts w:ascii="Verdana" w:hAnsi="Verdana"/>
          <w:sz w:val="20"/>
          <w:szCs w:val="20"/>
        </w:rPr>
      </w:pPr>
    </w:p>
    <w:p w:rsidR="009A34B2" w:rsidRPr="000412F9" w:rsidRDefault="009A34B2" w:rsidP="003166B6">
      <w:pPr>
        <w:spacing w:line="276" w:lineRule="auto"/>
        <w:rPr>
          <w:rFonts w:ascii="Verdana" w:hAnsi="Verdana"/>
          <w:sz w:val="20"/>
          <w:szCs w:val="20"/>
        </w:rPr>
      </w:pPr>
      <w:proofErr w:type="spellStart"/>
      <w:r w:rsidRPr="000412F9">
        <w:rPr>
          <w:rFonts w:ascii="Verdana" w:hAnsi="Verdana"/>
          <w:sz w:val="20"/>
          <w:szCs w:val="20"/>
        </w:rPr>
        <w:t>Ελλαδίτες</w:t>
      </w:r>
      <w:proofErr w:type="spellEnd"/>
      <w:r w:rsidRPr="000412F9">
        <w:rPr>
          <w:rFonts w:ascii="Verdana" w:hAnsi="Verdana"/>
          <w:sz w:val="20"/>
          <w:szCs w:val="20"/>
        </w:rPr>
        <w:t xml:space="preserve"> και Κύπριοι. Αυτοί ήταν κυρίως ή και μόνο στρατιωτικοί και άμαχοι, συμπεριλαμβανομένων γυναικών και παιδιών, οι οποίοι είτε συνελήφθησαν από τις τουρκικές δυνάμεις εισβολής κατά τη διάρκεια του Ιουλίου και Αυγούστου του 1974, είτε εξαφανίστηκαν μετά από μάχες ή και πολύ μετά τη λήξη των εχθροπραξιών και είναι έως και σήμερα αγνοούμενοι… </w:t>
      </w:r>
    </w:p>
    <w:p w:rsidR="009A34B2" w:rsidRPr="000412F9" w:rsidRDefault="009A34B2" w:rsidP="003166B6">
      <w:pPr>
        <w:spacing w:line="276" w:lineRule="auto"/>
        <w:rPr>
          <w:rFonts w:ascii="Verdana" w:hAnsi="Verdana"/>
          <w:sz w:val="20"/>
          <w:szCs w:val="20"/>
        </w:rPr>
      </w:pPr>
    </w:p>
    <w:p w:rsidR="009A34B2" w:rsidRPr="000412F9" w:rsidRDefault="009A34B2" w:rsidP="003166B6">
      <w:pPr>
        <w:spacing w:line="276" w:lineRule="auto"/>
        <w:rPr>
          <w:rFonts w:ascii="Verdana" w:hAnsi="Verdana"/>
          <w:sz w:val="20"/>
          <w:szCs w:val="20"/>
        </w:rPr>
      </w:pPr>
      <w:r w:rsidRPr="000412F9">
        <w:rPr>
          <w:rFonts w:ascii="Verdana" w:hAnsi="Verdana"/>
          <w:sz w:val="20"/>
          <w:szCs w:val="20"/>
        </w:rPr>
        <w:t>Για 44 ολόκληρα χρόνια.</w:t>
      </w:r>
    </w:p>
    <w:p w:rsidR="009A34B2" w:rsidRPr="000412F9" w:rsidRDefault="009A34B2" w:rsidP="003166B6">
      <w:pPr>
        <w:spacing w:line="276" w:lineRule="auto"/>
        <w:rPr>
          <w:rFonts w:ascii="Verdana" w:hAnsi="Verdana"/>
          <w:sz w:val="20"/>
          <w:szCs w:val="20"/>
        </w:rPr>
      </w:pPr>
    </w:p>
    <w:p w:rsidR="009A34B2" w:rsidRPr="000412F9" w:rsidRDefault="009A34B2" w:rsidP="003166B6">
      <w:pPr>
        <w:spacing w:line="276" w:lineRule="auto"/>
        <w:rPr>
          <w:rFonts w:ascii="Verdana" w:hAnsi="Verdana"/>
          <w:sz w:val="20"/>
          <w:szCs w:val="20"/>
        </w:rPr>
      </w:pPr>
      <w:r w:rsidRPr="000412F9">
        <w:rPr>
          <w:rFonts w:ascii="Verdana" w:hAnsi="Verdana"/>
          <w:sz w:val="20"/>
          <w:szCs w:val="20"/>
        </w:rPr>
        <w:t xml:space="preserve">Ο χρόνος, όμως, κυλά αργά και βασανιστικά για τους εκατοντάδες συγγενείς που περιμένουν ένα νέο… Μια εξέλιξη… Ένα «τέλος» που θα τους λυτρώσει από την πολύχρονη αναμονή. </w:t>
      </w:r>
    </w:p>
    <w:p w:rsidR="009A34B2" w:rsidRPr="000412F9" w:rsidRDefault="009A34B2" w:rsidP="003166B6">
      <w:pPr>
        <w:spacing w:line="276" w:lineRule="auto"/>
        <w:rPr>
          <w:rFonts w:ascii="Verdana" w:hAnsi="Verdana"/>
          <w:sz w:val="20"/>
          <w:szCs w:val="20"/>
        </w:rPr>
      </w:pPr>
      <w:r w:rsidRPr="000412F9">
        <w:rPr>
          <w:rFonts w:ascii="Verdana" w:hAnsi="Verdana"/>
          <w:sz w:val="20"/>
          <w:szCs w:val="20"/>
        </w:rPr>
        <w:t xml:space="preserve">Τα γιατί… αναπάντητα. Τα ερωτήματα… δεκάδες. Ο πόνος… δυσβάσταχτος. Η απουσία δεδομένη. </w:t>
      </w:r>
    </w:p>
    <w:p w:rsidR="009A34B2" w:rsidRPr="000412F9" w:rsidRDefault="009A34B2" w:rsidP="003166B6">
      <w:pPr>
        <w:spacing w:line="276" w:lineRule="auto"/>
        <w:rPr>
          <w:rFonts w:ascii="Verdana" w:hAnsi="Verdana"/>
          <w:sz w:val="20"/>
          <w:szCs w:val="20"/>
        </w:rPr>
      </w:pPr>
    </w:p>
    <w:p w:rsidR="009A34B2" w:rsidRDefault="009A34B2" w:rsidP="003166B6">
      <w:pPr>
        <w:spacing w:line="276" w:lineRule="auto"/>
        <w:rPr>
          <w:rFonts w:ascii="Verdana" w:hAnsi="Verdana"/>
          <w:sz w:val="20"/>
          <w:szCs w:val="20"/>
        </w:rPr>
      </w:pPr>
      <w:r w:rsidRPr="000412F9">
        <w:rPr>
          <w:rFonts w:ascii="Verdana" w:hAnsi="Verdana"/>
          <w:sz w:val="20"/>
          <w:szCs w:val="20"/>
        </w:rPr>
        <w:t>Με πρωτοβουλία της Νεολαίας της Παγκόσμιας Ομοσπονδίας Αποδήμω</w:t>
      </w:r>
      <w:r w:rsidR="00822D6A">
        <w:rPr>
          <w:rFonts w:ascii="Verdana" w:hAnsi="Verdana"/>
          <w:sz w:val="20"/>
          <w:szCs w:val="20"/>
        </w:rPr>
        <w:t>ν Κυπρίων (ΝΕΠΟΜΑΚ),</w:t>
      </w:r>
      <w:r w:rsidR="009E46CB">
        <w:rPr>
          <w:rFonts w:ascii="Verdana" w:hAnsi="Verdana"/>
          <w:sz w:val="20"/>
          <w:szCs w:val="20"/>
        </w:rPr>
        <w:t xml:space="preserve"> του Προεδρικού Επιτρόπου κ. </w:t>
      </w:r>
      <w:r w:rsidRPr="000412F9">
        <w:rPr>
          <w:rFonts w:ascii="Verdana" w:hAnsi="Verdana"/>
          <w:sz w:val="20"/>
          <w:szCs w:val="20"/>
        </w:rPr>
        <w:t>Φώτη Φωτίου</w:t>
      </w:r>
      <w:r w:rsidR="00886206">
        <w:rPr>
          <w:rFonts w:ascii="Verdana" w:hAnsi="Verdana"/>
          <w:sz w:val="20"/>
          <w:szCs w:val="20"/>
        </w:rPr>
        <w:t>,</w:t>
      </w:r>
      <w:r w:rsidR="00822D6A">
        <w:rPr>
          <w:rFonts w:ascii="Verdana" w:hAnsi="Verdana"/>
          <w:sz w:val="20"/>
          <w:szCs w:val="20"/>
        </w:rPr>
        <w:t xml:space="preserve"> </w:t>
      </w:r>
      <w:r w:rsidRPr="000412F9">
        <w:rPr>
          <w:rFonts w:ascii="Verdana" w:hAnsi="Verdana"/>
          <w:sz w:val="20"/>
          <w:szCs w:val="20"/>
        </w:rPr>
        <w:t>σε συνεργασία με την Πανελλήνια Επιτροπή Αδήλωτων Αιχμαλώτων και Αγνοουμ</w:t>
      </w:r>
      <w:r w:rsidR="003F65A4">
        <w:rPr>
          <w:rFonts w:ascii="Verdana" w:hAnsi="Verdana"/>
          <w:sz w:val="20"/>
          <w:szCs w:val="20"/>
        </w:rPr>
        <w:t>ένων Κυπριακής Τραγωδίας και τη</w:t>
      </w:r>
      <w:r w:rsidRPr="000412F9">
        <w:rPr>
          <w:rFonts w:ascii="Verdana" w:hAnsi="Verdana"/>
          <w:sz w:val="20"/>
          <w:szCs w:val="20"/>
        </w:rPr>
        <w:t xml:space="preserve"> Σχολή Εικαστικών Τεχνών «</w:t>
      </w:r>
      <w:proofErr w:type="spellStart"/>
      <w:r w:rsidRPr="000412F9">
        <w:rPr>
          <w:rFonts w:ascii="Verdana" w:hAnsi="Verdana"/>
          <w:sz w:val="20"/>
          <w:szCs w:val="20"/>
        </w:rPr>
        <w:t>ARTe</w:t>
      </w:r>
      <w:proofErr w:type="spellEnd"/>
      <w:r w:rsidRPr="000412F9">
        <w:rPr>
          <w:rFonts w:ascii="Verdana" w:hAnsi="Verdana"/>
          <w:sz w:val="20"/>
          <w:szCs w:val="20"/>
        </w:rPr>
        <w:t>»</w:t>
      </w:r>
      <w:r w:rsidR="000412F9">
        <w:rPr>
          <w:rFonts w:ascii="Verdana" w:hAnsi="Verdana"/>
          <w:sz w:val="20"/>
          <w:szCs w:val="20"/>
        </w:rPr>
        <w:t>,</w:t>
      </w:r>
      <w:r w:rsidRPr="000412F9">
        <w:rPr>
          <w:rFonts w:ascii="Verdana" w:hAnsi="Verdana"/>
          <w:sz w:val="20"/>
          <w:szCs w:val="20"/>
        </w:rPr>
        <w:t xml:space="preserve"> </w:t>
      </w:r>
      <w:r w:rsidR="006E28DA">
        <w:rPr>
          <w:rFonts w:ascii="Verdana" w:hAnsi="Verdana"/>
          <w:sz w:val="20"/>
          <w:szCs w:val="20"/>
        </w:rPr>
        <w:t xml:space="preserve">πραγματοποιείται </w:t>
      </w:r>
      <w:r w:rsidRPr="000412F9">
        <w:rPr>
          <w:rFonts w:ascii="Verdana" w:hAnsi="Verdana"/>
          <w:sz w:val="20"/>
          <w:szCs w:val="20"/>
        </w:rPr>
        <w:t>εικαστική έκθεση με θέμα τους Αγνοούμενους.</w:t>
      </w:r>
    </w:p>
    <w:p w:rsidR="003166B6" w:rsidRDefault="000412F9"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sidRPr="000412F9">
        <w:rPr>
          <w:rFonts w:ascii="Verdana" w:hAnsi="Verdana"/>
          <w:color w:val="000000"/>
          <w:sz w:val="20"/>
          <w:szCs w:val="20"/>
        </w:rPr>
        <w:t>Τα έργα ζωγραφικής, οι συνθέσεις και οι κατασ</w:t>
      </w:r>
      <w:r w:rsidR="00FD3B47">
        <w:rPr>
          <w:rFonts w:ascii="Verdana" w:hAnsi="Verdana"/>
          <w:color w:val="000000"/>
          <w:sz w:val="20"/>
          <w:szCs w:val="20"/>
        </w:rPr>
        <w:t>κευές με θέμα τους Αγνοούμενους</w:t>
      </w:r>
      <w:r w:rsidRPr="000412F9">
        <w:rPr>
          <w:rFonts w:ascii="Verdana" w:hAnsi="Verdana"/>
          <w:color w:val="000000"/>
          <w:sz w:val="20"/>
          <w:szCs w:val="20"/>
        </w:rPr>
        <w:t xml:space="preserve"> φιλοτεχνήθηκαν από τους μαθητές και δασκάλους της σχολής</w:t>
      </w:r>
      <w:r w:rsidR="003166B6">
        <w:rPr>
          <w:rFonts w:ascii="Verdana" w:hAnsi="Verdana"/>
          <w:color w:val="000000"/>
          <w:sz w:val="20"/>
          <w:szCs w:val="20"/>
        </w:rPr>
        <w:t xml:space="preserve"> </w:t>
      </w:r>
      <w:proofErr w:type="spellStart"/>
      <w:r w:rsidR="003166B6">
        <w:rPr>
          <w:rFonts w:ascii="Verdana" w:hAnsi="Verdana"/>
          <w:color w:val="000000"/>
          <w:sz w:val="20"/>
          <w:szCs w:val="20"/>
          <w:lang w:val="en-US"/>
        </w:rPr>
        <w:t>ARTe</w:t>
      </w:r>
      <w:proofErr w:type="spellEnd"/>
      <w:r w:rsidRPr="000412F9">
        <w:rPr>
          <w:rFonts w:ascii="Verdana" w:hAnsi="Verdana"/>
          <w:color w:val="000000"/>
          <w:sz w:val="20"/>
          <w:szCs w:val="20"/>
        </w:rPr>
        <w:t>.</w:t>
      </w:r>
      <w:r w:rsidR="003166B6" w:rsidRPr="003166B6">
        <w:rPr>
          <w:rFonts w:ascii="Verdana" w:hAnsi="Verdana"/>
          <w:color w:val="000000"/>
          <w:sz w:val="20"/>
          <w:szCs w:val="20"/>
        </w:rPr>
        <w:t xml:space="preserve"> </w:t>
      </w:r>
    </w:p>
    <w:p w:rsidR="00C34043" w:rsidRPr="00910D99" w:rsidRDefault="00C34043"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Pr>
          <w:rFonts w:ascii="Verdana" w:hAnsi="Verdana"/>
          <w:color w:val="000000"/>
          <w:sz w:val="20"/>
          <w:szCs w:val="20"/>
        </w:rPr>
        <w:t xml:space="preserve">Επιμελητής της </w:t>
      </w:r>
      <w:r w:rsidR="00FE262F">
        <w:rPr>
          <w:rFonts w:ascii="Verdana" w:hAnsi="Verdana"/>
          <w:color w:val="000000"/>
          <w:sz w:val="20"/>
          <w:szCs w:val="20"/>
        </w:rPr>
        <w:t>έκθεσης είναι ο κ</w:t>
      </w:r>
      <w:r>
        <w:rPr>
          <w:rFonts w:ascii="Verdana" w:hAnsi="Verdana"/>
          <w:color w:val="000000"/>
          <w:sz w:val="20"/>
          <w:szCs w:val="20"/>
        </w:rPr>
        <w:t>. Βαγγέλης Παππάς.</w:t>
      </w:r>
    </w:p>
    <w:p w:rsidR="000412F9" w:rsidRDefault="00910D99"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Pr>
          <w:rFonts w:ascii="Verdana" w:hAnsi="Verdana"/>
          <w:color w:val="000000"/>
          <w:sz w:val="20"/>
          <w:szCs w:val="20"/>
        </w:rPr>
        <w:t>Κατά τη</w:t>
      </w:r>
      <w:r w:rsidR="000412F9" w:rsidRPr="000412F9">
        <w:rPr>
          <w:rFonts w:ascii="Verdana" w:hAnsi="Verdana"/>
          <w:color w:val="000000"/>
          <w:sz w:val="20"/>
          <w:szCs w:val="20"/>
        </w:rPr>
        <w:t xml:space="preserve"> διάρκεια της έκθεσης</w:t>
      </w:r>
      <w:r w:rsidR="003166B6" w:rsidRPr="003166B6">
        <w:rPr>
          <w:rFonts w:ascii="Verdana" w:hAnsi="Verdana"/>
          <w:color w:val="000000"/>
          <w:sz w:val="20"/>
          <w:szCs w:val="20"/>
        </w:rPr>
        <w:t xml:space="preserve">, </w:t>
      </w:r>
      <w:r w:rsidR="003166B6">
        <w:rPr>
          <w:rFonts w:ascii="Verdana" w:hAnsi="Verdana"/>
          <w:color w:val="000000"/>
          <w:sz w:val="20"/>
          <w:szCs w:val="20"/>
        </w:rPr>
        <w:t>και συγκεκριμένα στις 6 Ιουνίου 2018,</w:t>
      </w:r>
      <w:r w:rsidR="003166B6" w:rsidRPr="003166B6">
        <w:rPr>
          <w:rFonts w:ascii="Verdana" w:hAnsi="Verdana"/>
          <w:color w:val="000000"/>
          <w:sz w:val="20"/>
          <w:szCs w:val="20"/>
        </w:rPr>
        <w:t xml:space="preserve"> </w:t>
      </w:r>
      <w:r w:rsidR="003166B6">
        <w:rPr>
          <w:rFonts w:ascii="Verdana" w:hAnsi="Verdana"/>
          <w:color w:val="000000"/>
          <w:sz w:val="20"/>
          <w:szCs w:val="20"/>
        </w:rPr>
        <w:t xml:space="preserve"> θα πραγματοποιηθεί Η</w:t>
      </w:r>
      <w:r w:rsidR="000412F9" w:rsidRPr="000412F9">
        <w:rPr>
          <w:rFonts w:ascii="Verdana" w:hAnsi="Verdana"/>
          <w:color w:val="000000"/>
          <w:sz w:val="20"/>
          <w:szCs w:val="20"/>
        </w:rPr>
        <w:t>μερίδα χωρισμ</w:t>
      </w:r>
      <w:r w:rsidR="003166B6">
        <w:rPr>
          <w:rFonts w:ascii="Verdana" w:hAnsi="Verdana"/>
          <w:color w:val="000000"/>
          <w:sz w:val="20"/>
          <w:szCs w:val="20"/>
        </w:rPr>
        <w:t>ένη σε θεματικές ενότητες</w:t>
      </w:r>
      <w:r w:rsidR="000C5F93">
        <w:rPr>
          <w:rFonts w:ascii="Verdana" w:hAnsi="Verdana"/>
          <w:color w:val="000000"/>
          <w:sz w:val="20"/>
          <w:szCs w:val="20"/>
        </w:rPr>
        <w:t xml:space="preserve">. Συντονιστής είναι ο δημοσιογράφος κ. Χάρης </w:t>
      </w:r>
      <w:proofErr w:type="spellStart"/>
      <w:r w:rsidR="000C5F93">
        <w:rPr>
          <w:rFonts w:ascii="Verdana" w:hAnsi="Verdana"/>
          <w:color w:val="000000"/>
          <w:sz w:val="20"/>
          <w:szCs w:val="20"/>
        </w:rPr>
        <w:t>Λαζαρόπουλος</w:t>
      </w:r>
      <w:proofErr w:type="spellEnd"/>
      <w:r w:rsidR="000C5F93">
        <w:rPr>
          <w:rFonts w:ascii="Verdana" w:hAnsi="Verdana"/>
          <w:color w:val="000000"/>
          <w:sz w:val="20"/>
          <w:szCs w:val="20"/>
        </w:rPr>
        <w:t xml:space="preserve"> και ομιλητές η κα Χριστιάννα Ζήνωνος,</w:t>
      </w:r>
      <w:r w:rsidR="004A009B">
        <w:rPr>
          <w:rFonts w:ascii="Verdana" w:hAnsi="Verdana"/>
          <w:color w:val="000000"/>
          <w:sz w:val="20"/>
          <w:szCs w:val="20"/>
        </w:rPr>
        <w:t xml:space="preserve"> Συνεργάτης Ελληνοκύπριου εκπροσώπου Δ.Ε.Α, </w:t>
      </w:r>
      <w:r w:rsidR="000C5F93">
        <w:rPr>
          <w:rFonts w:ascii="Verdana" w:hAnsi="Verdana"/>
          <w:color w:val="000000"/>
          <w:sz w:val="20"/>
          <w:szCs w:val="20"/>
        </w:rPr>
        <w:t xml:space="preserve"> ο κ. Μάνος Στε</w:t>
      </w:r>
      <w:r w:rsidR="002D2F5C">
        <w:rPr>
          <w:rFonts w:ascii="Verdana" w:hAnsi="Verdana"/>
          <w:color w:val="000000"/>
          <w:sz w:val="20"/>
          <w:szCs w:val="20"/>
        </w:rPr>
        <w:t xml:space="preserve">φανίδης, </w:t>
      </w:r>
      <w:r w:rsidR="004A009B">
        <w:rPr>
          <w:rFonts w:ascii="Verdana" w:hAnsi="Verdana"/>
          <w:color w:val="000000"/>
          <w:sz w:val="20"/>
          <w:szCs w:val="20"/>
        </w:rPr>
        <w:t xml:space="preserve">Ιστορικός Τέχνης, Αναπληρωτής καθηγητής στη Φιλοσοφική Σχολή Αθηνών, </w:t>
      </w:r>
      <w:r w:rsidR="002D2F5C">
        <w:rPr>
          <w:rFonts w:ascii="Verdana" w:hAnsi="Verdana"/>
          <w:color w:val="000000"/>
          <w:sz w:val="20"/>
          <w:szCs w:val="20"/>
        </w:rPr>
        <w:t>ο κ. Χρήστος Γιανναράς</w:t>
      </w:r>
      <w:r w:rsidR="004A009B">
        <w:rPr>
          <w:rFonts w:ascii="Verdana" w:hAnsi="Verdana"/>
          <w:color w:val="000000"/>
          <w:sz w:val="20"/>
          <w:szCs w:val="20"/>
        </w:rPr>
        <w:t xml:space="preserve">, Ομότιμος καθηγητής Φιλοσοφίας στο </w:t>
      </w:r>
      <w:proofErr w:type="spellStart"/>
      <w:r w:rsidR="004A009B">
        <w:rPr>
          <w:rFonts w:ascii="Verdana" w:hAnsi="Verdana"/>
          <w:color w:val="000000"/>
          <w:sz w:val="20"/>
          <w:szCs w:val="20"/>
        </w:rPr>
        <w:t>Πάντειο</w:t>
      </w:r>
      <w:proofErr w:type="spellEnd"/>
      <w:r w:rsidR="004A009B">
        <w:rPr>
          <w:rFonts w:ascii="Verdana" w:hAnsi="Verdana"/>
          <w:color w:val="000000"/>
          <w:sz w:val="20"/>
          <w:szCs w:val="20"/>
        </w:rPr>
        <w:t xml:space="preserve"> Πανεπιστήμιο</w:t>
      </w:r>
      <w:r w:rsidR="000C5F93">
        <w:rPr>
          <w:rFonts w:ascii="Verdana" w:hAnsi="Verdana"/>
          <w:color w:val="000000"/>
          <w:sz w:val="20"/>
          <w:szCs w:val="20"/>
        </w:rPr>
        <w:t xml:space="preserve"> και ο κ. Φώτης Φωτίου</w:t>
      </w:r>
      <w:r w:rsidR="00826686">
        <w:rPr>
          <w:rFonts w:ascii="Verdana" w:hAnsi="Verdana"/>
          <w:color w:val="000000"/>
          <w:sz w:val="20"/>
          <w:szCs w:val="20"/>
        </w:rPr>
        <w:t>, Προεδρικός Επίτροπος.</w:t>
      </w:r>
      <w:r w:rsidR="000C5F93">
        <w:rPr>
          <w:rFonts w:ascii="Verdana" w:hAnsi="Verdana"/>
          <w:color w:val="000000"/>
          <w:sz w:val="20"/>
          <w:szCs w:val="20"/>
        </w:rPr>
        <w:t xml:space="preserve"> </w:t>
      </w:r>
    </w:p>
    <w:p w:rsidR="003F65A4" w:rsidRPr="000412F9" w:rsidRDefault="003F65A4"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Pr>
          <w:rFonts w:ascii="Verdana" w:hAnsi="Verdana"/>
          <w:color w:val="000000"/>
          <w:sz w:val="20"/>
          <w:szCs w:val="20"/>
        </w:rPr>
        <w:t>Επίσης, την τελευταία ημέρα των εκδηλώσεων θα προβληθεί η εμβληματική ταινία «Αττίλας 74» του Μιχάλη Κακογιάννη.</w:t>
      </w:r>
      <w:r w:rsidR="000C5F93">
        <w:rPr>
          <w:rFonts w:ascii="Verdana" w:hAnsi="Verdana"/>
          <w:color w:val="000000"/>
          <w:sz w:val="20"/>
          <w:szCs w:val="20"/>
        </w:rPr>
        <w:t xml:space="preserve"> Πριν από τη προβολή θα απευθύνει χαιρετισμό ο κ. Νέστορας Νέστορος</w:t>
      </w:r>
      <w:r w:rsidR="001961AE">
        <w:rPr>
          <w:rFonts w:ascii="Verdana" w:hAnsi="Verdana"/>
          <w:color w:val="000000"/>
          <w:sz w:val="20"/>
          <w:szCs w:val="20"/>
        </w:rPr>
        <w:t>, Ελληνοκύπριος εκπρόσωπος Δ.Ε.Α.</w:t>
      </w:r>
    </w:p>
    <w:p w:rsidR="000412F9" w:rsidRPr="000412F9" w:rsidRDefault="006566DE"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Pr>
          <w:rFonts w:ascii="Verdana" w:hAnsi="Verdana"/>
          <w:color w:val="000000"/>
          <w:sz w:val="20"/>
          <w:szCs w:val="20"/>
        </w:rPr>
        <w:t>Κατά τη</w:t>
      </w:r>
      <w:r w:rsidR="000412F9" w:rsidRPr="000412F9">
        <w:rPr>
          <w:rFonts w:ascii="Verdana" w:hAnsi="Verdana"/>
          <w:color w:val="000000"/>
          <w:sz w:val="20"/>
          <w:szCs w:val="20"/>
        </w:rPr>
        <w:t xml:space="preserve"> διάρκεια του τετραημέρου</w:t>
      </w:r>
      <w:r>
        <w:rPr>
          <w:rFonts w:ascii="Verdana" w:hAnsi="Verdana"/>
          <w:color w:val="000000"/>
          <w:sz w:val="20"/>
          <w:szCs w:val="20"/>
        </w:rPr>
        <w:t xml:space="preserve"> </w:t>
      </w:r>
      <w:r w:rsidR="000412F9" w:rsidRPr="000412F9">
        <w:rPr>
          <w:rFonts w:ascii="Verdana" w:hAnsi="Verdana"/>
          <w:color w:val="000000"/>
          <w:sz w:val="20"/>
          <w:szCs w:val="20"/>
        </w:rPr>
        <w:t xml:space="preserve">θα προβάλλονται σε οθόνη οι φωτογραφίες και τα ονόματα των </w:t>
      </w:r>
      <w:proofErr w:type="spellStart"/>
      <w:r w:rsidR="000412F9" w:rsidRPr="000412F9">
        <w:rPr>
          <w:rFonts w:ascii="Verdana" w:hAnsi="Verdana"/>
          <w:color w:val="000000"/>
          <w:sz w:val="20"/>
          <w:szCs w:val="20"/>
        </w:rPr>
        <w:t>Ελλαδιτών</w:t>
      </w:r>
      <w:proofErr w:type="spellEnd"/>
      <w:r w:rsidR="000412F9" w:rsidRPr="000412F9">
        <w:rPr>
          <w:rFonts w:ascii="Verdana" w:hAnsi="Verdana"/>
          <w:color w:val="000000"/>
          <w:sz w:val="20"/>
          <w:szCs w:val="20"/>
        </w:rPr>
        <w:t xml:space="preserve"> και Ελληνοκυπρίων Αγνοουμένων.</w:t>
      </w:r>
    </w:p>
    <w:p w:rsidR="00A65104" w:rsidRDefault="000412F9" w:rsidP="003166B6">
      <w:pPr>
        <w:pStyle w:val="m-5743073518026042685m3827671428980192418xm8510731522587986428gmail-msonospacing"/>
        <w:shd w:val="clear" w:color="auto" w:fill="FFFFFF"/>
        <w:spacing w:line="276" w:lineRule="auto"/>
        <w:rPr>
          <w:rFonts w:ascii="Verdana" w:hAnsi="Verdana"/>
          <w:color w:val="000000"/>
          <w:sz w:val="20"/>
          <w:szCs w:val="20"/>
        </w:rPr>
      </w:pPr>
      <w:r w:rsidRPr="000412F9">
        <w:rPr>
          <w:rFonts w:ascii="Verdana" w:hAnsi="Verdana"/>
          <w:color w:val="000000"/>
          <w:sz w:val="20"/>
          <w:szCs w:val="20"/>
        </w:rPr>
        <w:t>Πρόθεση και σκοπός των</w:t>
      </w:r>
      <w:r w:rsidR="00065CFA">
        <w:rPr>
          <w:rFonts w:ascii="Verdana" w:hAnsi="Verdana"/>
          <w:color w:val="000000"/>
          <w:sz w:val="20"/>
          <w:szCs w:val="20"/>
        </w:rPr>
        <w:t xml:space="preserve"> ε</w:t>
      </w:r>
      <w:r w:rsidR="006566DE">
        <w:rPr>
          <w:rFonts w:ascii="Verdana" w:hAnsi="Verdana"/>
          <w:color w:val="000000"/>
          <w:sz w:val="20"/>
          <w:szCs w:val="20"/>
        </w:rPr>
        <w:t>κδηλώσεων είναι να προσεγγιστεί</w:t>
      </w:r>
      <w:r w:rsidRPr="000412F9">
        <w:rPr>
          <w:rFonts w:ascii="Verdana" w:hAnsi="Verdana"/>
          <w:color w:val="000000"/>
          <w:sz w:val="20"/>
          <w:szCs w:val="20"/>
        </w:rPr>
        <w:t xml:space="preserve"> το ιδιαίτερα ευαίσθητο ανθρωπιστικό πρόβλημα τω</w:t>
      </w:r>
      <w:r w:rsidR="003166B6">
        <w:rPr>
          <w:rFonts w:ascii="Verdana" w:hAnsi="Verdana"/>
          <w:color w:val="000000"/>
          <w:sz w:val="20"/>
          <w:szCs w:val="20"/>
        </w:rPr>
        <w:t>ν Αγνοούμενων</w:t>
      </w:r>
      <w:r w:rsidRPr="000412F9">
        <w:rPr>
          <w:rFonts w:ascii="Verdana" w:hAnsi="Verdana"/>
          <w:color w:val="000000"/>
          <w:sz w:val="20"/>
          <w:szCs w:val="20"/>
        </w:rPr>
        <w:t xml:space="preserve"> μέσα από την τέχνη,</w:t>
      </w:r>
      <w:r w:rsidR="006566DE">
        <w:rPr>
          <w:rFonts w:ascii="Verdana" w:hAnsi="Verdana"/>
          <w:color w:val="000000"/>
          <w:sz w:val="20"/>
          <w:szCs w:val="20"/>
        </w:rPr>
        <w:t xml:space="preserve"> τόσο</w:t>
      </w:r>
      <w:r w:rsidRPr="000412F9">
        <w:rPr>
          <w:rFonts w:ascii="Verdana" w:hAnsi="Verdana"/>
          <w:color w:val="000000"/>
          <w:sz w:val="20"/>
          <w:szCs w:val="20"/>
        </w:rPr>
        <w:t xml:space="preserve"> με την παρουσίαση μιας καινοτόμας κα</w:t>
      </w:r>
      <w:r w:rsidR="00501E46">
        <w:rPr>
          <w:rFonts w:ascii="Verdana" w:hAnsi="Verdana"/>
          <w:color w:val="000000"/>
          <w:sz w:val="20"/>
          <w:szCs w:val="20"/>
        </w:rPr>
        <w:t>ι πρωτότυπης</w:t>
      </w:r>
      <w:r w:rsidR="003F65A4">
        <w:rPr>
          <w:rFonts w:ascii="Verdana" w:hAnsi="Verdana"/>
          <w:color w:val="000000"/>
          <w:sz w:val="20"/>
          <w:szCs w:val="20"/>
        </w:rPr>
        <w:t xml:space="preserve"> έκθεσης </w:t>
      </w:r>
      <w:r w:rsidR="006566DE">
        <w:rPr>
          <w:rFonts w:ascii="Verdana" w:hAnsi="Verdana"/>
          <w:color w:val="000000"/>
          <w:sz w:val="20"/>
          <w:szCs w:val="20"/>
        </w:rPr>
        <w:t xml:space="preserve">όσο </w:t>
      </w:r>
      <w:r w:rsidR="003F65A4">
        <w:rPr>
          <w:rFonts w:ascii="Verdana" w:hAnsi="Verdana"/>
          <w:color w:val="000000"/>
          <w:sz w:val="20"/>
          <w:szCs w:val="20"/>
        </w:rPr>
        <w:t xml:space="preserve">και με </w:t>
      </w:r>
      <w:r w:rsidR="006566DE">
        <w:rPr>
          <w:rFonts w:ascii="Verdana" w:hAnsi="Verdana"/>
          <w:color w:val="000000"/>
          <w:sz w:val="20"/>
          <w:szCs w:val="20"/>
        </w:rPr>
        <w:t xml:space="preserve">τις παράλληλες εκδηλώσεις. </w:t>
      </w:r>
    </w:p>
    <w:p w:rsidR="00A65104" w:rsidRDefault="00A65104" w:rsidP="003166B6">
      <w:pPr>
        <w:pStyle w:val="m-5743073518026042685m3827671428980192418xm8510731522587986428gmail-msonospacing"/>
        <w:shd w:val="clear" w:color="auto" w:fill="FFFFFF"/>
        <w:spacing w:line="276" w:lineRule="auto"/>
        <w:rPr>
          <w:rFonts w:ascii="Verdana" w:hAnsi="Verdana"/>
          <w:color w:val="000000"/>
          <w:sz w:val="20"/>
          <w:szCs w:val="20"/>
        </w:rPr>
      </w:pPr>
    </w:p>
    <w:p w:rsidR="009A34B2" w:rsidRPr="00A65104" w:rsidRDefault="00A65104" w:rsidP="003166B6">
      <w:pPr>
        <w:pStyle w:val="m-5743073518026042685m3827671428980192418xm8510731522587986428gmail-msonospacing"/>
        <w:shd w:val="clear" w:color="auto" w:fill="FFFFFF"/>
        <w:spacing w:line="276" w:lineRule="auto"/>
        <w:rPr>
          <w:rFonts w:ascii="Verdana" w:hAnsi="Verdana"/>
          <w:i/>
          <w:color w:val="000000"/>
          <w:sz w:val="20"/>
          <w:szCs w:val="20"/>
        </w:rPr>
      </w:pPr>
      <w:r w:rsidRPr="00A65104">
        <w:rPr>
          <w:rFonts w:ascii="Verdana" w:hAnsi="Verdana"/>
          <w:i/>
          <w:color w:val="000000"/>
          <w:sz w:val="20"/>
          <w:szCs w:val="20"/>
        </w:rPr>
        <w:lastRenderedPageBreak/>
        <w:t>Συνημμένο θα βρείτε το αναλυτικό πρόγραμμα των εκδηλώσεων.</w:t>
      </w:r>
      <w:r w:rsidR="003F65A4" w:rsidRPr="00A65104">
        <w:rPr>
          <w:rFonts w:ascii="Verdana" w:hAnsi="Verdana"/>
          <w:i/>
          <w:color w:val="000000"/>
          <w:sz w:val="20"/>
          <w:szCs w:val="20"/>
        </w:rPr>
        <w:t xml:space="preserve"> </w:t>
      </w:r>
    </w:p>
    <w:p w:rsidR="009A34B2" w:rsidRPr="000412F9" w:rsidRDefault="009A34B2" w:rsidP="009A34B2">
      <w:pPr>
        <w:shd w:val="clear" w:color="auto" w:fill="FFFFFF"/>
        <w:autoSpaceDE/>
        <w:autoSpaceDN/>
        <w:spacing w:after="150" w:line="276" w:lineRule="auto"/>
        <w:rPr>
          <w:rFonts w:ascii="Verdana" w:hAnsi="Verdana" w:cs="Arial"/>
          <w:b/>
          <w:bCs/>
          <w:color w:val="333333"/>
          <w:sz w:val="20"/>
          <w:szCs w:val="20"/>
        </w:rPr>
      </w:pPr>
    </w:p>
    <w:p w:rsidR="00A65104" w:rsidRDefault="00A65104" w:rsidP="009A34B2">
      <w:pPr>
        <w:shd w:val="clear" w:color="auto" w:fill="FFFFFF"/>
        <w:autoSpaceDE/>
        <w:autoSpaceDN/>
        <w:spacing w:after="150" w:line="276" w:lineRule="auto"/>
        <w:rPr>
          <w:rFonts w:ascii="Verdana" w:eastAsia="Calibri" w:hAnsi="Verdana"/>
          <w:b/>
          <w:kern w:val="1"/>
          <w:sz w:val="20"/>
          <w:szCs w:val="20"/>
          <w:lang w:eastAsia="ar-SA"/>
        </w:rPr>
      </w:pPr>
    </w:p>
    <w:p w:rsidR="009A34B2" w:rsidRPr="000412F9" w:rsidRDefault="009A34B2" w:rsidP="009A34B2">
      <w:pPr>
        <w:shd w:val="clear" w:color="auto" w:fill="FFFFFF"/>
        <w:autoSpaceDE/>
        <w:autoSpaceDN/>
        <w:spacing w:after="150" w:line="276" w:lineRule="auto"/>
        <w:rPr>
          <w:rFonts w:ascii="Verdana" w:hAnsi="Verdana" w:cs="Arial"/>
          <w:color w:val="333333"/>
          <w:sz w:val="20"/>
          <w:szCs w:val="20"/>
        </w:rPr>
      </w:pPr>
      <w:r w:rsidRPr="000412F9">
        <w:rPr>
          <w:rFonts w:ascii="Verdana" w:eastAsia="Calibri" w:hAnsi="Verdana"/>
          <w:b/>
          <w:kern w:val="1"/>
          <w:sz w:val="20"/>
          <w:szCs w:val="20"/>
          <w:lang w:eastAsia="ar-SA"/>
        </w:rPr>
        <w:t>Πληροφορίες</w:t>
      </w:r>
    </w:p>
    <w:p w:rsidR="009A34B2" w:rsidRPr="000412F9" w:rsidRDefault="009A34B2" w:rsidP="009A34B2">
      <w:pPr>
        <w:autoSpaceDE/>
        <w:autoSpaceDN/>
        <w:spacing w:line="276" w:lineRule="auto"/>
        <w:contextualSpacing/>
        <w:rPr>
          <w:rFonts w:ascii="Verdana" w:hAnsi="Verdana"/>
          <w:kern w:val="2"/>
          <w:sz w:val="20"/>
          <w:szCs w:val="20"/>
          <w:lang w:eastAsia="ar-SA"/>
        </w:rPr>
      </w:pPr>
      <w:r w:rsidRPr="000412F9">
        <w:rPr>
          <w:rFonts w:ascii="Verdana" w:hAnsi="Verdana"/>
          <w:b/>
          <w:kern w:val="2"/>
          <w:sz w:val="20"/>
          <w:szCs w:val="20"/>
          <w:lang w:eastAsia="ar-SA"/>
        </w:rPr>
        <w:t>Ίδρυμα Μιχάλης Κακογιάννης</w:t>
      </w:r>
      <w:r w:rsidRPr="000412F9">
        <w:rPr>
          <w:rFonts w:ascii="Verdana" w:hAnsi="Verdana"/>
          <w:kern w:val="2"/>
          <w:sz w:val="20"/>
          <w:szCs w:val="20"/>
          <w:lang w:eastAsia="ar-SA"/>
        </w:rPr>
        <w:t xml:space="preserve">, Πειραιώς 206, (ύψος </w:t>
      </w:r>
      <w:proofErr w:type="spellStart"/>
      <w:r w:rsidRPr="000412F9">
        <w:rPr>
          <w:rFonts w:ascii="Verdana" w:hAnsi="Verdana"/>
          <w:kern w:val="2"/>
          <w:sz w:val="20"/>
          <w:szCs w:val="20"/>
          <w:lang w:eastAsia="ar-SA"/>
        </w:rPr>
        <w:t>Χαμοστέρνας</w:t>
      </w:r>
      <w:proofErr w:type="spellEnd"/>
      <w:r w:rsidRPr="000412F9">
        <w:rPr>
          <w:rFonts w:ascii="Verdana" w:hAnsi="Verdana"/>
          <w:kern w:val="2"/>
          <w:sz w:val="20"/>
          <w:szCs w:val="20"/>
          <w:lang w:eastAsia="ar-SA"/>
        </w:rPr>
        <w:t xml:space="preserve">), Ταύρος, Τ.Κ. 177 78, </w:t>
      </w:r>
      <w:proofErr w:type="spellStart"/>
      <w:r w:rsidRPr="000412F9">
        <w:rPr>
          <w:rFonts w:ascii="Verdana" w:hAnsi="Verdana"/>
          <w:kern w:val="2"/>
          <w:sz w:val="20"/>
          <w:szCs w:val="20"/>
          <w:lang w:eastAsia="ar-SA"/>
        </w:rPr>
        <w:t>Τηλ</w:t>
      </w:r>
      <w:proofErr w:type="spellEnd"/>
      <w:r w:rsidRPr="000412F9">
        <w:rPr>
          <w:rFonts w:ascii="Verdana" w:hAnsi="Verdana"/>
          <w:kern w:val="2"/>
          <w:sz w:val="20"/>
          <w:szCs w:val="20"/>
          <w:lang w:eastAsia="ar-SA"/>
        </w:rPr>
        <w:t>. 210 3418550 &amp; 210 3418579</w:t>
      </w:r>
    </w:p>
    <w:p w:rsidR="009A34B2" w:rsidRPr="000412F9" w:rsidRDefault="009A34B2" w:rsidP="009A34B2">
      <w:pPr>
        <w:shd w:val="clear" w:color="auto" w:fill="FFFFFF"/>
        <w:autoSpaceDE/>
        <w:autoSpaceDN/>
        <w:spacing w:line="276" w:lineRule="auto"/>
        <w:rPr>
          <w:rFonts w:ascii="Verdana" w:hAnsi="Verdana"/>
          <w:color w:val="000000"/>
          <w:sz w:val="20"/>
          <w:szCs w:val="20"/>
          <w:lang w:val="en-US"/>
        </w:rPr>
      </w:pPr>
      <w:r w:rsidRPr="000412F9">
        <w:rPr>
          <w:rFonts w:ascii="Verdana" w:hAnsi="Verdana"/>
          <w:b/>
          <w:color w:val="000000"/>
          <w:sz w:val="20"/>
          <w:szCs w:val="20"/>
          <w:lang w:val="en-US"/>
        </w:rPr>
        <w:t>Facebook:</w:t>
      </w:r>
      <w:r w:rsidRPr="000412F9">
        <w:rPr>
          <w:rFonts w:ascii="Verdana" w:hAnsi="Verdana"/>
          <w:color w:val="000000"/>
          <w:sz w:val="20"/>
          <w:szCs w:val="20"/>
          <w:lang w:val="en-US"/>
        </w:rPr>
        <w:t> </w:t>
      </w:r>
      <w:r w:rsidRPr="000412F9">
        <w:rPr>
          <w:rFonts w:ascii="Verdana" w:hAnsi="Verdana"/>
          <w:color w:val="000000"/>
          <w:sz w:val="20"/>
          <w:szCs w:val="20"/>
        </w:rPr>
        <w:t>Ίδρυμα</w:t>
      </w:r>
      <w:r w:rsidRPr="000412F9">
        <w:rPr>
          <w:rFonts w:ascii="Verdana" w:hAnsi="Verdana"/>
          <w:color w:val="000000"/>
          <w:sz w:val="20"/>
          <w:szCs w:val="20"/>
          <w:lang w:val="en-US"/>
        </w:rPr>
        <w:t xml:space="preserve"> </w:t>
      </w:r>
      <w:r w:rsidRPr="000412F9">
        <w:rPr>
          <w:rFonts w:ascii="Verdana" w:hAnsi="Verdana"/>
          <w:color w:val="000000"/>
          <w:sz w:val="20"/>
          <w:szCs w:val="20"/>
        </w:rPr>
        <w:t>Μιχάλης</w:t>
      </w:r>
      <w:r w:rsidRPr="000412F9">
        <w:rPr>
          <w:rFonts w:ascii="Verdana" w:hAnsi="Verdana"/>
          <w:color w:val="000000"/>
          <w:sz w:val="20"/>
          <w:szCs w:val="20"/>
          <w:lang w:val="en-US"/>
        </w:rPr>
        <w:t xml:space="preserve"> </w:t>
      </w:r>
      <w:r w:rsidRPr="000412F9">
        <w:rPr>
          <w:rFonts w:ascii="Verdana" w:hAnsi="Verdana"/>
          <w:color w:val="000000"/>
          <w:sz w:val="20"/>
          <w:szCs w:val="20"/>
        </w:rPr>
        <w:t>Κακογιάννης</w:t>
      </w:r>
      <w:r w:rsidRPr="000412F9">
        <w:rPr>
          <w:rFonts w:ascii="Verdana" w:hAnsi="Verdana"/>
          <w:color w:val="000000"/>
          <w:sz w:val="20"/>
          <w:szCs w:val="20"/>
          <w:lang w:val="en-US"/>
        </w:rPr>
        <w:t xml:space="preserve"> - Michael Cacoyannis Foundation</w:t>
      </w:r>
    </w:p>
    <w:p w:rsidR="009A34B2" w:rsidRPr="000412F9" w:rsidRDefault="009A34B2" w:rsidP="009A34B2">
      <w:pPr>
        <w:shd w:val="clear" w:color="auto" w:fill="FFFFFF"/>
        <w:autoSpaceDE/>
        <w:autoSpaceDN/>
        <w:spacing w:line="276" w:lineRule="auto"/>
        <w:rPr>
          <w:rFonts w:ascii="Verdana" w:hAnsi="Verdana"/>
          <w:color w:val="000000"/>
          <w:sz w:val="20"/>
          <w:szCs w:val="20"/>
          <w:lang w:val="en-US"/>
        </w:rPr>
      </w:pPr>
      <w:r w:rsidRPr="000412F9">
        <w:rPr>
          <w:rFonts w:ascii="Verdana" w:hAnsi="Verdana"/>
          <w:b/>
          <w:color w:val="000000"/>
          <w:sz w:val="20"/>
          <w:szCs w:val="20"/>
          <w:lang w:val="en-US"/>
        </w:rPr>
        <w:t>Twitter: </w:t>
      </w:r>
      <w:r w:rsidRPr="000412F9">
        <w:rPr>
          <w:rFonts w:ascii="Verdana" w:hAnsi="Verdana"/>
          <w:color w:val="000000"/>
          <w:sz w:val="20"/>
          <w:szCs w:val="20"/>
          <w:lang w:val="en-US"/>
        </w:rPr>
        <w:t>@</w:t>
      </w:r>
      <w:proofErr w:type="spellStart"/>
      <w:r w:rsidRPr="000412F9">
        <w:rPr>
          <w:rFonts w:ascii="Verdana" w:hAnsi="Verdana"/>
          <w:color w:val="000000"/>
          <w:sz w:val="20"/>
          <w:szCs w:val="20"/>
          <w:lang w:val="en-US"/>
        </w:rPr>
        <w:t>MCF_MCacoyannis</w:t>
      </w:r>
      <w:proofErr w:type="spellEnd"/>
    </w:p>
    <w:p w:rsidR="009A34B2" w:rsidRPr="000412F9" w:rsidRDefault="009A34B2" w:rsidP="009A34B2">
      <w:pPr>
        <w:shd w:val="clear" w:color="auto" w:fill="FFFFFF"/>
        <w:autoSpaceDE/>
        <w:autoSpaceDN/>
        <w:spacing w:line="276" w:lineRule="auto"/>
        <w:rPr>
          <w:rFonts w:ascii="Verdana" w:hAnsi="Verdana"/>
          <w:color w:val="000000"/>
          <w:sz w:val="20"/>
          <w:szCs w:val="20"/>
          <w:lang w:val="en-US"/>
        </w:rPr>
      </w:pPr>
      <w:r w:rsidRPr="000412F9">
        <w:rPr>
          <w:rFonts w:ascii="Verdana" w:hAnsi="Verdana"/>
          <w:b/>
          <w:color w:val="000000"/>
          <w:sz w:val="20"/>
          <w:szCs w:val="20"/>
          <w:lang w:val="en-US"/>
        </w:rPr>
        <w:t>Instagram:</w:t>
      </w:r>
      <w:r w:rsidRPr="000412F9">
        <w:rPr>
          <w:rFonts w:ascii="Verdana" w:hAnsi="Verdana"/>
          <w:color w:val="000000"/>
          <w:sz w:val="20"/>
          <w:szCs w:val="20"/>
          <w:lang w:val="en-US"/>
        </w:rPr>
        <w:t xml:space="preserve"> @</w:t>
      </w:r>
      <w:hyperlink r:id="rId9" w:tgtFrame="_blank" w:history="1">
        <w:r w:rsidRPr="000412F9">
          <w:rPr>
            <w:rFonts w:ascii="Verdana" w:hAnsi="Verdana"/>
            <w:color w:val="1155CC"/>
            <w:sz w:val="20"/>
            <w:szCs w:val="20"/>
            <w:u w:val="single"/>
            <w:lang w:val="en-US"/>
          </w:rPr>
          <w:t>mcf.gr</w:t>
        </w:r>
      </w:hyperlink>
      <w:r w:rsidRPr="000412F9">
        <w:rPr>
          <w:rFonts w:ascii="Verdana" w:hAnsi="Verdana"/>
          <w:color w:val="000000"/>
          <w:sz w:val="20"/>
          <w:szCs w:val="20"/>
          <w:lang w:val="en-US"/>
        </w:rPr>
        <w:t> | Hashtag: #MCF</w:t>
      </w:r>
    </w:p>
    <w:p w:rsidR="009A34B2" w:rsidRPr="00910D99" w:rsidRDefault="009A34B2" w:rsidP="009A34B2">
      <w:pPr>
        <w:shd w:val="clear" w:color="auto" w:fill="FFFFFF"/>
        <w:autoSpaceDE/>
        <w:autoSpaceDN/>
        <w:spacing w:line="276" w:lineRule="auto"/>
        <w:rPr>
          <w:rFonts w:ascii="Verdana" w:hAnsi="Verdana"/>
          <w:color w:val="000000"/>
          <w:sz w:val="20"/>
          <w:szCs w:val="20"/>
        </w:rPr>
      </w:pPr>
      <w:proofErr w:type="spellStart"/>
      <w:r w:rsidRPr="000412F9">
        <w:rPr>
          <w:rFonts w:ascii="Verdana" w:hAnsi="Verdana"/>
          <w:b/>
          <w:color w:val="000000"/>
          <w:sz w:val="20"/>
          <w:szCs w:val="20"/>
          <w:lang w:val="en-US"/>
        </w:rPr>
        <w:t>Youtube</w:t>
      </w:r>
      <w:proofErr w:type="spellEnd"/>
      <w:r w:rsidRPr="00910D99">
        <w:rPr>
          <w:rFonts w:ascii="Verdana" w:hAnsi="Verdana"/>
          <w:b/>
          <w:color w:val="000000"/>
          <w:sz w:val="20"/>
          <w:szCs w:val="20"/>
        </w:rPr>
        <w:t>:</w:t>
      </w:r>
      <w:r w:rsidRPr="000412F9">
        <w:rPr>
          <w:rFonts w:ascii="Verdana" w:hAnsi="Verdana"/>
          <w:color w:val="000000"/>
          <w:sz w:val="20"/>
          <w:szCs w:val="20"/>
          <w:lang w:val="en-US"/>
        </w:rPr>
        <w:t> </w:t>
      </w:r>
      <w:proofErr w:type="spellStart"/>
      <w:r w:rsidRPr="000412F9">
        <w:rPr>
          <w:rFonts w:ascii="Verdana" w:hAnsi="Verdana"/>
          <w:color w:val="000000"/>
          <w:sz w:val="20"/>
          <w:szCs w:val="20"/>
          <w:lang w:val="en-US"/>
        </w:rPr>
        <w:t>MCacoyannisF</w:t>
      </w:r>
      <w:proofErr w:type="spellEnd"/>
    </w:p>
    <w:p w:rsidR="009A34B2" w:rsidRPr="00910D99" w:rsidRDefault="009A34B2" w:rsidP="009A34B2">
      <w:pPr>
        <w:shd w:val="clear" w:color="auto" w:fill="FFFFFF"/>
        <w:autoSpaceDE/>
        <w:autoSpaceDN/>
        <w:spacing w:line="276" w:lineRule="auto"/>
        <w:rPr>
          <w:rFonts w:ascii="Verdana" w:hAnsi="Verdana"/>
          <w:color w:val="000000"/>
          <w:sz w:val="20"/>
          <w:szCs w:val="20"/>
        </w:rPr>
      </w:pPr>
    </w:p>
    <w:p w:rsidR="009A34B2" w:rsidRPr="00370B3A" w:rsidRDefault="009A34B2" w:rsidP="00953487">
      <w:pPr>
        <w:spacing w:line="276" w:lineRule="auto"/>
        <w:rPr>
          <w:rFonts w:ascii="Verdana" w:hAnsi="Verdana"/>
          <w:b/>
          <w:sz w:val="20"/>
          <w:szCs w:val="20"/>
        </w:rPr>
      </w:pPr>
      <w:r w:rsidRPr="000412F9">
        <w:rPr>
          <w:rFonts w:ascii="Verdana" w:hAnsi="Verdana"/>
          <w:b/>
          <w:sz w:val="20"/>
          <w:szCs w:val="20"/>
        </w:rPr>
        <w:t xml:space="preserve">Επικοινωνία για την έκθεση στο </w:t>
      </w:r>
      <w:proofErr w:type="spellStart"/>
      <w:r w:rsidRPr="000412F9">
        <w:rPr>
          <w:rFonts w:ascii="Verdana" w:hAnsi="Verdana"/>
          <w:b/>
          <w:sz w:val="20"/>
          <w:szCs w:val="20"/>
        </w:rPr>
        <w:t>τηλ</w:t>
      </w:r>
      <w:proofErr w:type="spellEnd"/>
      <w:r w:rsidRPr="000412F9">
        <w:rPr>
          <w:rFonts w:ascii="Verdana" w:hAnsi="Verdana"/>
          <w:b/>
          <w:sz w:val="20"/>
          <w:szCs w:val="20"/>
        </w:rPr>
        <w:t xml:space="preserve">. 6939446721 και επίσης στο </w:t>
      </w:r>
      <w:r w:rsidRPr="000412F9">
        <w:rPr>
          <w:rFonts w:ascii="Verdana" w:hAnsi="Verdana"/>
          <w:b/>
          <w:sz w:val="20"/>
          <w:szCs w:val="20"/>
          <w:lang w:val="en-US"/>
        </w:rPr>
        <w:t>e</w:t>
      </w:r>
      <w:r w:rsidRPr="000412F9">
        <w:rPr>
          <w:rFonts w:ascii="Verdana" w:hAnsi="Verdana"/>
          <w:b/>
          <w:sz w:val="20"/>
          <w:szCs w:val="20"/>
        </w:rPr>
        <w:t>-</w:t>
      </w:r>
      <w:r w:rsidRPr="000412F9">
        <w:rPr>
          <w:rFonts w:ascii="Verdana" w:hAnsi="Verdana"/>
          <w:b/>
          <w:sz w:val="20"/>
          <w:szCs w:val="20"/>
          <w:lang w:val="en-US"/>
        </w:rPr>
        <w:t>mail</w:t>
      </w:r>
      <w:r w:rsidRPr="000412F9">
        <w:rPr>
          <w:rFonts w:ascii="Verdana" w:hAnsi="Verdana"/>
          <w:b/>
          <w:sz w:val="20"/>
          <w:szCs w:val="20"/>
        </w:rPr>
        <w:t xml:space="preserve"> </w:t>
      </w:r>
      <w:hyperlink r:id="rId10" w:history="1">
        <w:r w:rsidR="00F457CD" w:rsidRPr="005413DF">
          <w:rPr>
            <w:rStyle w:val="-"/>
            <w:rFonts w:ascii="Verdana" w:hAnsi="Verdana"/>
            <w:b/>
            <w:sz w:val="20"/>
            <w:szCs w:val="20"/>
            <w:lang w:val="en-US"/>
          </w:rPr>
          <w:t>agnooumenoi</w:t>
        </w:r>
        <w:r w:rsidR="00F457CD" w:rsidRPr="005413DF">
          <w:rPr>
            <w:rStyle w:val="-"/>
            <w:rFonts w:ascii="Verdana" w:hAnsi="Verdana"/>
            <w:b/>
            <w:sz w:val="20"/>
            <w:szCs w:val="20"/>
          </w:rPr>
          <w:t>@</w:t>
        </w:r>
        <w:r w:rsidR="00F457CD" w:rsidRPr="005413DF">
          <w:rPr>
            <w:rStyle w:val="-"/>
            <w:rFonts w:ascii="Verdana" w:hAnsi="Verdana"/>
            <w:b/>
            <w:sz w:val="20"/>
            <w:szCs w:val="20"/>
            <w:lang w:val="en-US"/>
          </w:rPr>
          <w:t>gmail</w:t>
        </w:r>
        <w:r w:rsidR="00F457CD" w:rsidRPr="005413DF">
          <w:rPr>
            <w:rStyle w:val="-"/>
            <w:rFonts w:ascii="Verdana" w:hAnsi="Verdana"/>
            <w:b/>
            <w:sz w:val="20"/>
            <w:szCs w:val="20"/>
          </w:rPr>
          <w:t>.</w:t>
        </w:r>
        <w:r w:rsidR="00F457CD" w:rsidRPr="005413DF">
          <w:rPr>
            <w:rStyle w:val="-"/>
            <w:rFonts w:ascii="Verdana" w:hAnsi="Verdana"/>
            <w:b/>
            <w:sz w:val="20"/>
            <w:szCs w:val="20"/>
            <w:lang w:val="en-US"/>
          </w:rPr>
          <w:t>com</w:t>
        </w:r>
      </w:hyperlink>
    </w:p>
    <w:p w:rsidR="009A34B2" w:rsidRPr="000412F9" w:rsidRDefault="009A34B2" w:rsidP="00902BE2">
      <w:pPr>
        <w:rPr>
          <w:rFonts w:ascii="Verdana" w:hAnsi="Verdana"/>
          <w:sz w:val="20"/>
          <w:szCs w:val="20"/>
        </w:rPr>
      </w:pPr>
    </w:p>
    <w:p w:rsidR="00BD77DD" w:rsidRPr="000412F9" w:rsidRDefault="00BD77DD" w:rsidP="00902BE2">
      <w:pPr>
        <w:rPr>
          <w:rFonts w:ascii="Verdana" w:hAnsi="Verdana"/>
          <w:sz w:val="20"/>
          <w:szCs w:val="20"/>
        </w:rPr>
      </w:pPr>
    </w:p>
    <w:p w:rsidR="00A529E7" w:rsidRPr="000412F9" w:rsidRDefault="00A529E7" w:rsidP="00A529E7">
      <w:pPr>
        <w:suppressAutoHyphens/>
        <w:adjustRightInd w:val="0"/>
        <w:spacing w:line="276" w:lineRule="auto"/>
        <w:contextualSpacing/>
        <w:jc w:val="center"/>
        <w:rPr>
          <w:rFonts w:ascii="Verdana" w:eastAsiaTheme="minorHAnsi" w:hAnsi="Verdana" w:cstheme="minorBidi"/>
          <w:b/>
          <w:sz w:val="20"/>
          <w:szCs w:val="20"/>
          <w:lang w:eastAsia="en-US"/>
        </w:rPr>
      </w:pPr>
      <w:r w:rsidRPr="000412F9">
        <w:rPr>
          <w:rFonts w:ascii="Verdana" w:eastAsiaTheme="minorHAnsi" w:hAnsi="Verdana" w:cstheme="minorBidi"/>
          <w:b/>
          <w:sz w:val="20"/>
          <w:szCs w:val="20"/>
          <w:lang w:eastAsia="en-US"/>
        </w:rPr>
        <w:t>*******</w:t>
      </w:r>
    </w:p>
    <w:p w:rsidR="00A529E7" w:rsidRPr="000412F9" w:rsidRDefault="00A529E7" w:rsidP="00A529E7">
      <w:pPr>
        <w:suppressAutoHyphens/>
        <w:adjustRightInd w:val="0"/>
        <w:spacing w:line="276" w:lineRule="auto"/>
        <w:contextualSpacing/>
        <w:rPr>
          <w:rFonts w:ascii="Verdana" w:eastAsiaTheme="minorHAnsi" w:hAnsi="Verdana" w:cstheme="minorBidi"/>
          <w:sz w:val="20"/>
          <w:szCs w:val="20"/>
          <w:lang w:eastAsia="en-US"/>
        </w:rPr>
      </w:pPr>
    </w:p>
    <w:p w:rsidR="0076495D" w:rsidRPr="000412F9" w:rsidRDefault="0076495D" w:rsidP="00A529E7">
      <w:pPr>
        <w:suppressAutoHyphens/>
        <w:adjustRightInd w:val="0"/>
        <w:spacing w:line="276" w:lineRule="auto"/>
        <w:contextualSpacing/>
        <w:rPr>
          <w:rFonts w:ascii="Verdana" w:eastAsia="Calibri" w:hAnsi="Verdana"/>
          <w:kern w:val="1"/>
          <w:sz w:val="20"/>
          <w:szCs w:val="20"/>
          <w:lang w:eastAsia="ar-SA"/>
        </w:rPr>
      </w:pPr>
      <w:r w:rsidRPr="000412F9">
        <w:rPr>
          <w:rFonts w:ascii="Verdana" w:hAnsi="Verdana" w:cs="Tahoma"/>
          <w:noProof/>
          <w:sz w:val="20"/>
          <w:szCs w:val="20"/>
          <w:u w:val="single"/>
        </w:rPr>
        <w:t xml:space="preserve">ΧΟΡΗΓΟΣ ΙΜΚ </w:t>
      </w:r>
    </w:p>
    <w:p w:rsidR="0076495D" w:rsidRPr="000412F9" w:rsidRDefault="0076495D" w:rsidP="0076495D">
      <w:pPr>
        <w:jc w:val="both"/>
        <w:rPr>
          <w:rFonts w:ascii="Verdana" w:hAnsi="Verdana" w:cs="Tahoma"/>
          <w:noProof/>
          <w:sz w:val="20"/>
          <w:szCs w:val="20"/>
          <w:u w:val="single"/>
        </w:rPr>
      </w:pPr>
      <w:r w:rsidRPr="000412F9">
        <w:rPr>
          <w:rFonts w:ascii="Verdana" w:hAnsi="Verdana" w:cs="Tahoma"/>
          <w:b/>
          <w:noProof/>
          <w:sz w:val="20"/>
          <w:szCs w:val="20"/>
          <w:lang w:val="en-US"/>
        </w:rPr>
        <w:t>E</w:t>
      </w:r>
      <w:r w:rsidRPr="000412F9">
        <w:rPr>
          <w:rFonts w:ascii="Verdana" w:hAnsi="Verdana" w:cs="Tahoma"/>
          <w:b/>
          <w:noProof/>
          <w:sz w:val="20"/>
          <w:szCs w:val="20"/>
        </w:rPr>
        <w:t xml:space="preserve">θνική Τράπεζα </w:t>
      </w:r>
    </w:p>
    <w:p w:rsidR="0076495D" w:rsidRPr="000412F9" w:rsidRDefault="0076495D" w:rsidP="0076495D">
      <w:pPr>
        <w:jc w:val="both"/>
        <w:rPr>
          <w:rFonts w:ascii="Verdana" w:hAnsi="Verdana" w:cs="Tahoma"/>
          <w:b/>
          <w:noProof/>
          <w:sz w:val="20"/>
          <w:szCs w:val="20"/>
        </w:rPr>
      </w:pPr>
    </w:p>
    <w:p w:rsidR="0076495D" w:rsidRPr="000412F9" w:rsidRDefault="0076495D" w:rsidP="0076495D">
      <w:pPr>
        <w:jc w:val="both"/>
        <w:rPr>
          <w:rFonts w:ascii="Verdana" w:hAnsi="Verdana" w:cs="Tahoma"/>
          <w:noProof/>
          <w:sz w:val="20"/>
          <w:szCs w:val="20"/>
          <w:u w:val="single"/>
        </w:rPr>
      </w:pPr>
      <w:r w:rsidRPr="000412F9">
        <w:rPr>
          <w:rFonts w:ascii="Verdana" w:hAnsi="Verdana" w:cs="Tahoma"/>
          <w:noProof/>
          <w:sz w:val="20"/>
          <w:szCs w:val="20"/>
          <w:u w:val="single"/>
        </w:rPr>
        <w:t xml:space="preserve">ΧΟΡΗΓΟΣ ΙΜΚ </w:t>
      </w:r>
    </w:p>
    <w:p w:rsidR="0076495D" w:rsidRPr="00AA0743" w:rsidRDefault="0076495D" w:rsidP="0076495D">
      <w:pPr>
        <w:jc w:val="both"/>
        <w:rPr>
          <w:rFonts w:ascii="Verdana" w:hAnsi="Verdana" w:cs="Tahoma"/>
          <w:noProof/>
          <w:sz w:val="20"/>
          <w:szCs w:val="20"/>
          <w:u w:val="single"/>
        </w:rPr>
      </w:pPr>
      <w:r w:rsidRPr="00F94D97">
        <w:rPr>
          <w:rFonts w:ascii="Verdana" w:hAnsi="Verdana" w:cs="Tahoma"/>
          <w:b/>
          <w:noProof/>
          <w:sz w:val="20"/>
          <w:szCs w:val="20"/>
        </w:rPr>
        <w:t>ΔΕΠΑ</w:t>
      </w:r>
    </w:p>
    <w:p w:rsidR="0076495D" w:rsidRPr="00AA0743" w:rsidRDefault="0076495D" w:rsidP="0076495D">
      <w:pPr>
        <w:jc w:val="both"/>
        <w:rPr>
          <w:rFonts w:ascii="Verdana" w:hAnsi="Verdana" w:cs="Tahoma"/>
          <w:b/>
          <w:noProof/>
          <w:sz w:val="20"/>
          <w:szCs w:val="20"/>
          <w:u w:val="single"/>
        </w:rPr>
      </w:pPr>
    </w:p>
    <w:p w:rsidR="009A34B2" w:rsidRDefault="009A34B2" w:rsidP="0076495D">
      <w:pPr>
        <w:jc w:val="both"/>
        <w:rPr>
          <w:rFonts w:ascii="Verdana" w:hAnsi="Verdana" w:cs="Tahoma"/>
          <w:noProof/>
          <w:sz w:val="20"/>
          <w:szCs w:val="20"/>
          <w:u w:val="single"/>
        </w:rPr>
      </w:pPr>
    </w:p>
    <w:p w:rsidR="0076495D" w:rsidRPr="00AA0743" w:rsidRDefault="0076495D" w:rsidP="0076495D">
      <w:pPr>
        <w:jc w:val="both"/>
        <w:rPr>
          <w:rFonts w:ascii="Verdana" w:hAnsi="Verdana" w:cs="Tahoma"/>
          <w:noProof/>
          <w:sz w:val="20"/>
          <w:szCs w:val="20"/>
          <w:u w:val="single"/>
        </w:rPr>
      </w:pPr>
      <w:r w:rsidRPr="00F94D97">
        <w:rPr>
          <w:rFonts w:ascii="Verdana" w:hAnsi="Verdana" w:cs="Tahoma"/>
          <w:noProof/>
          <w:sz w:val="20"/>
          <w:szCs w:val="20"/>
          <w:u w:val="single"/>
        </w:rPr>
        <w:t>ΥΠΟΣΤΗΡΙΚΤΗΣ</w:t>
      </w:r>
      <w:r w:rsidRPr="00AA0743">
        <w:rPr>
          <w:rFonts w:ascii="Verdana" w:hAnsi="Verdana" w:cs="Tahoma"/>
          <w:noProof/>
          <w:sz w:val="20"/>
          <w:szCs w:val="20"/>
          <w:u w:val="single"/>
        </w:rPr>
        <w:t xml:space="preserve"> </w:t>
      </w:r>
      <w:r w:rsidRPr="00F94D97">
        <w:rPr>
          <w:rFonts w:ascii="Verdana" w:hAnsi="Verdana" w:cs="Tahoma"/>
          <w:noProof/>
          <w:sz w:val="20"/>
          <w:szCs w:val="20"/>
          <w:u w:val="single"/>
        </w:rPr>
        <w:t>ΙΜΚ</w:t>
      </w:r>
    </w:p>
    <w:p w:rsidR="0076495D" w:rsidRPr="00AA0743" w:rsidRDefault="0076495D" w:rsidP="0076495D">
      <w:pPr>
        <w:jc w:val="both"/>
        <w:rPr>
          <w:rFonts w:ascii="Verdana" w:hAnsi="Verdana" w:cs="Tahoma"/>
          <w:b/>
          <w:noProof/>
          <w:sz w:val="20"/>
          <w:szCs w:val="20"/>
        </w:rPr>
      </w:pPr>
      <w:r w:rsidRPr="009A34B2">
        <w:rPr>
          <w:rFonts w:ascii="Verdana" w:hAnsi="Verdana" w:cs="Tahoma"/>
          <w:b/>
          <w:noProof/>
          <w:sz w:val="20"/>
          <w:szCs w:val="20"/>
          <w:lang w:val="en-US"/>
        </w:rPr>
        <w:t>PricewaterhouseCoopers</w:t>
      </w:r>
    </w:p>
    <w:p w:rsidR="0076495D" w:rsidRPr="00AA0743" w:rsidRDefault="0076495D" w:rsidP="0076495D">
      <w:pPr>
        <w:jc w:val="both"/>
        <w:rPr>
          <w:rFonts w:ascii="Verdana" w:hAnsi="Verdana" w:cs="Tahoma"/>
          <w:b/>
          <w:noProof/>
          <w:sz w:val="20"/>
          <w:szCs w:val="20"/>
        </w:rPr>
      </w:pPr>
    </w:p>
    <w:p w:rsidR="0076495D" w:rsidRPr="00AA0743" w:rsidRDefault="0076495D" w:rsidP="0076495D">
      <w:pPr>
        <w:jc w:val="both"/>
        <w:rPr>
          <w:rFonts w:ascii="Verdana" w:hAnsi="Verdana" w:cs="Tahoma"/>
          <w:noProof/>
          <w:sz w:val="20"/>
          <w:szCs w:val="20"/>
          <w:u w:val="single"/>
        </w:rPr>
      </w:pPr>
      <w:r w:rsidRPr="00F94D97">
        <w:rPr>
          <w:rFonts w:ascii="Verdana" w:hAnsi="Verdana" w:cs="Tahoma"/>
          <w:noProof/>
          <w:sz w:val="20"/>
          <w:szCs w:val="20"/>
          <w:u w:val="single"/>
        </w:rPr>
        <w:t>ΔΩΡΗΤΕΣ</w:t>
      </w:r>
      <w:r w:rsidRPr="00AA0743">
        <w:rPr>
          <w:rFonts w:ascii="Verdana" w:hAnsi="Verdana" w:cs="Tahoma"/>
          <w:noProof/>
          <w:sz w:val="20"/>
          <w:szCs w:val="20"/>
          <w:u w:val="single"/>
        </w:rPr>
        <w:t xml:space="preserve"> </w:t>
      </w:r>
      <w:r w:rsidRPr="00F94D97">
        <w:rPr>
          <w:rFonts w:ascii="Verdana" w:hAnsi="Verdana" w:cs="Tahoma"/>
          <w:noProof/>
          <w:sz w:val="20"/>
          <w:szCs w:val="20"/>
          <w:u w:val="single"/>
        </w:rPr>
        <w:t>ΙΜΚ</w:t>
      </w:r>
      <w:r w:rsidRPr="00AA0743">
        <w:rPr>
          <w:rFonts w:ascii="Verdana" w:hAnsi="Verdana" w:cs="Tahoma"/>
          <w:noProof/>
          <w:sz w:val="20"/>
          <w:szCs w:val="20"/>
          <w:u w:val="single"/>
        </w:rPr>
        <w:t xml:space="preserve"> </w:t>
      </w:r>
    </w:p>
    <w:p w:rsidR="0076495D" w:rsidRPr="00DF5A78" w:rsidRDefault="0076495D" w:rsidP="0076495D">
      <w:pPr>
        <w:jc w:val="both"/>
        <w:rPr>
          <w:rFonts w:ascii="Verdana" w:hAnsi="Verdana" w:cs="Tahoma"/>
          <w:b/>
          <w:noProof/>
          <w:sz w:val="20"/>
          <w:szCs w:val="20"/>
          <w:lang w:val="en-US"/>
        </w:rPr>
      </w:pPr>
      <w:r w:rsidRPr="00F94D97">
        <w:rPr>
          <w:rFonts w:ascii="Verdana" w:hAnsi="Verdana" w:cs="Tahoma"/>
          <w:b/>
          <w:noProof/>
          <w:sz w:val="20"/>
          <w:szCs w:val="20"/>
          <w:lang w:val="en-US"/>
        </w:rPr>
        <w:t>KARANTZAS</w:t>
      </w:r>
      <w:r w:rsidRPr="00DF5A78">
        <w:rPr>
          <w:rFonts w:ascii="Verdana" w:hAnsi="Verdana" w:cs="Tahoma"/>
          <w:b/>
          <w:noProof/>
          <w:sz w:val="20"/>
          <w:szCs w:val="20"/>
          <w:lang w:val="en-US"/>
        </w:rPr>
        <w:t xml:space="preserve"> </w:t>
      </w:r>
      <w:r w:rsidRPr="00F94D97">
        <w:rPr>
          <w:rFonts w:ascii="Verdana" w:hAnsi="Verdana" w:cs="Tahoma"/>
          <w:b/>
          <w:noProof/>
          <w:sz w:val="20"/>
          <w:szCs w:val="20"/>
          <w:lang w:val="en-US"/>
        </w:rPr>
        <w:t>AND</w:t>
      </w:r>
      <w:r w:rsidRPr="00DF5A78">
        <w:rPr>
          <w:rFonts w:ascii="Verdana" w:hAnsi="Verdana" w:cs="Tahoma"/>
          <w:b/>
          <w:noProof/>
          <w:sz w:val="20"/>
          <w:szCs w:val="20"/>
          <w:lang w:val="en-US"/>
        </w:rPr>
        <w:t xml:space="preserve"> </w:t>
      </w:r>
      <w:r w:rsidRPr="00F94D97">
        <w:rPr>
          <w:rFonts w:ascii="Verdana" w:hAnsi="Verdana" w:cs="Tahoma"/>
          <w:b/>
          <w:noProof/>
          <w:sz w:val="20"/>
          <w:szCs w:val="20"/>
          <w:lang w:val="en-US"/>
        </w:rPr>
        <w:t>PARTNERS</w:t>
      </w:r>
      <w:r w:rsidRPr="00DF5A78">
        <w:rPr>
          <w:rFonts w:ascii="Verdana" w:hAnsi="Verdana" w:cs="Tahoma"/>
          <w:b/>
          <w:noProof/>
          <w:sz w:val="20"/>
          <w:szCs w:val="20"/>
          <w:lang w:val="en-US"/>
        </w:rPr>
        <w:t xml:space="preserve"> </w:t>
      </w:r>
      <w:r w:rsidRPr="00F94D97">
        <w:rPr>
          <w:rFonts w:ascii="Verdana" w:hAnsi="Verdana" w:cs="Tahoma"/>
          <w:b/>
          <w:noProof/>
          <w:sz w:val="20"/>
          <w:szCs w:val="20"/>
          <w:lang w:val="en-US"/>
        </w:rPr>
        <w:t>LAW</w:t>
      </w:r>
      <w:r w:rsidRPr="00DF5A78">
        <w:rPr>
          <w:rFonts w:ascii="Verdana" w:hAnsi="Verdana" w:cs="Tahoma"/>
          <w:b/>
          <w:noProof/>
          <w:sz w:val="20"/>
          <w:szCs w:val="20"/>
          <w:lang w:val="en-US"/>
        </w:rPr>
        <w:t xml:space="preserve"> </w:t>
      </w:r>
      <w:r w:rsidRPr="00F94D97">
        <w:rPr>
          <w:rFonts w:ascii="Verdana" w:hAnsi="Verdana" w:cs="Tahoma"/>
          <w:b/>
          <w:noProof/>
          <w:sz w:val="20"/>
          <w:szCs w:val="20"/>
          <w:lang w:val="en-US"/>
        </w:rPr>
        <w:t>FIRM</w:t>
      </w:r>
    </w:p>
    <w:p w:rsidR="0076495D" w:rsidRPr="009A34B2" w:rsidRDefault="0076495D" w:rsidP="0076495D">
      <w:pPr>
        <w:jc w:val="both"/>
        <w:rPr>
          <w:rFonts w:ascii="Verdana" w:hAnsi="Verdana" w:cs="Tahoma"/>
          <w:b/>
          <w:noProof/>
          <w:sz w:val="20"/>
          <w:szCs w:val="20"/>
          <w:lang w:val="en-US"/>
        </w:rPr>
      </w:pPr>
      <w:r w:rsidRPr="00F94D97">
        <w:rPr>
          <w:rFonts w:ascii="Verdana" w:hAnsi="Verdana" w:cs="Tahoma"/>
          <w:b/>
          <w:noProof/>
          <w:sz w:val="20"/>
          <w:szCs w:val="20"/>
          <w:lang w:val="en-US"/>
        </w:rPr>
        <w:t>GRUPPO</w:t>
      </w:r>
      <w:r w:rsidRPr="009A34B2">
        <w:rPr>
          <w:rFonts w:ascii="Verdana" w:hAnsi="Verdana" w:cs="Tahoma"/>
          <w:b/>
          <w:noProof/>
          <w:sz w:val="20"/>
          <w:szCs w:val="20"/>
          <w:lang w:val="en-US"/>
        </w:rPr>
        <w:t xml:space="preserve"> </w:t>
      </w:r>
      <w:r w:rsidRPr="00F94D97">
        <w:rPr>
          <w:rFonts w:ascii="Verdana" w:hAnsi="Verdana" w:cs="Tahoma"/>
          <w:b/>
          <w:noProof/>
          <w:sz w:val="20"/>
          <w:szCs w:val="20"/>
          <w:lang w:val="en-US"/>
        </w:rPr>
        <w:t>GEMELLO</w:t>
      </w:r>
    </w:p>
    <w:p w:rsidR="0076495D" w:rsidRPr="009A34B2" w:rsidRDefault="0076495D" w:rsidP="0076495D">
      <w:pPr>
        <w:jc w:val="both"/>
        <w:rPr>
          <w:rFonts w:ascii="Verdana" w:hAnsi="Verdana" w:cs="Tahoma"/>
          <w:b/>
          <w:noProof/>
          <w:sz w:val="20"/>
          <w:szCs w:val="20"/>
          <w:lang w:val="en-US"/>
        </w:rPr>
      </w:pPr>
    </w:p>
    <w:p w:rsidR="0076495D" w:rsidRPr="00F94D97" w:rsidRDefault="0076495D" w:rsidP="0076495D">
      <w:pPr>
        <w:jc w:val="both"/>
        <w:rPr>
          <w:rFonts w:ascii="Verdana" w:hAnsi="Verdana" w:cs="Tahoma"/>
          <w:noProof/>
          <w:sz w:val="20"/>
          <w:szCs w:val="20"/>
          <w:u w:val="single"/>
        </w:rPr>
      </w:pPr>
      <w:r w:rsidRPr="00F94D97">
        <w:rPr>
          <w:rFonts w:ascii="Verdana" w:hAnsi="Verdana" w:cs="Tahoma"/>
          <w:noProof/>
          <w:sz w:val="20"/>
          <w:szCs w:val="20"/>
          <w:u w:val="single"/>
        </w:rPr>
        <w:t xml:space="preserve">ΘΕΣΜΙΚΟΙ ΣΥΝΕΡΓΑΤΕΣ ΙΜΚ </w:t>
      </w:r>
    </w:p>
    <w:p w:rsidR="0076495D" w:rsidRPr="00F94D97" w:rsidRDefault="0076495D" w:rsidP="0076495D">
      <w:pPr>
        <w:jc w:val="both"/>
        <w:rPr>
          <w:rFonts w:ascii="Verdana" w:hAnsi="Verdana" w:cs="Tahoma"/>
          <w:b/>
          <w:noProof/>
          <w:sz w:val="20"/>
          <w:szCs w:val="20"/>
        </w:rPr>
      </w:pPr>
      <w:r w:rsidRPr="00F94D97">
        <w:rPr>
          <w:rFonts w:ascii="Verdana" w:hAnsi="Verdana" w:cs="Tahoma"/>
          <w:b/>
          <w:noProof/>
          <w:sz w:val="20"/>
          <w:szCs w:val="20"/>
        </w:rPr>
        <w:t>Υπουργείο Παιδείας και Πολιτισμού της Κύπρου</w:t>
      </w:r>
    </w:p>
    <w:p w:rsidR="0076495D" w:rsidRPr="00F94D97" w:rsidRDefault="0076495D" w:rsidP="0076495D">
      <w:pPr>
        <w:jc w:val="both"/>
        <w:rPr>
          <w:rFonts w:ascii="Verdana" w:hAnsi="Verdana" w:cs="Tahoma"/>
          <w:b/>
          <w:noProof/>
          <w:sz w:val="20"/>
          <w:szCs w:val="20"/>
        </w:rPr>
      </w:pPr>
      <w:r w:rsidRPr="00F94D97">
        <w:rPr>
          <w:rFonts w:ascii="Verdana" w:hAnsi="Verdana" w:cs="Tahoma"/>
          <w:b/>
          <w:noProof/>
          <w:sz w:val="20"/>
          <w:szCs w:val="20"/>
        </w:rPr>
        <w:t>Ανώτατη Σχολή Καλών Τεχνών</w:t>
      </w:r>
    </w:p>
    <w:p w:rsidR="0076495D" w:rsidRPr="00F94D97" w:rsidRDefault="0076495D" w:rsidP="0076495D">
      <w:pPr>
        <w:jc w:val="both"/>
        <w:rPr>
          <w:rFonts w:ascii="Verdana" w:hAnsi="Verdana" w:cs="Tahoma"/>
          <w:b/>
          <w:noProof/>
          <w:sz w:val="20"/>
          <w:szCs w:val="20"/>
        </w:rPr>
      </w:pPr>
      <w:r w:rsidRPr="00F94D97">
        <w:rPr>
          <w:rFonts w:ascii="Verdana" w:hAnsi="Verdana" w:cs="Tahoma"/>
          <w:b/>
          <w:noProof/>
          <w:sz w:val="20"/>
          <w:szCs w:val="20"/>
        </w:rPr>
        <w:t xml:space="preserve">Ευρωπαϊκό Πανεπιστήμιο Κύπρου </w:t>
      </w:r>
    </w:p>
    <w:p w:rsidR="0076495D" w:rsidRPr="00F94D97" w:rsidRDefault="0076495D" w:rsidP="0076495D">
      <w:pPr>
        <w:jc w:val="both"/>
        <w:rPr>
          <w:rFonts w:ascii="Verdana" w:hAnsi="Verdana" w:cs="Tahoma"/>
          <w:b/>
          <w:noProof/>
          <w:sz w:val="20"/>
          <w:szCs w:val="20"/>
        </w:rPr>
      </w:pPr>
      <w:r w:rsidRPr="00F94D97">
        <w:rPr>
          <w:rFonts w:ascii="Verdana" w:hAnsi="Verdana" w:cs="Tahoma"/>
          <w:b/>
          <w:noProof/>
          <w:sz w:val="20"/>
          <w:szCs w:val="20"/>
        </w:rPr>
        <w:t>Σπίτι της Κύπρου -Μορφωτικό Γραφείο Κυπριακής Πρεσβείας</w:t>
      </w:r>
    </w:p>
    <w:p w:rsidR="0076495D" w:rsidRPr="00F94D97" w:rsidRDefault="0076495D" w:rsidP="0076495D">
      <w:pPr>
        <w:jc w:val="both"/>
        <w:rPr>
          <w:rFonts w:ascii="Verdana" w:hAnsi="Verdana" w:cs="Tahoma"/>
          <w:b/>
          <w:noProof/>
          <w:sz w:val="20"/>
          <w:szCs w:val="20"/>
          <w:lang w:val="en-US"/>
        </w:rPr>
      </w:pPr>
      <w:r w:rsidRPr="00F94D97">
        <w:rPr>
          <w:rFonts w:ascii="Verdana" w:hAnsi="Verdana" w:cs="Tahoma"/>
          <w:b/>
          <w:noProof/>
          <w:sz w:val="20"/>
          <w:szCs w:val="20"/>
        </w:rPr>
        <w:t>Δήμος</w:t>
      </w:r>
      <w:r w:rsidRPr="00F94D97">
        <w:rPr>
          <w:rFonts w:ascii="Verdana" w:hAnsi="Verdana" w:cs="Tahoma"/>
          <w:b/>
          <w:noProof/>
          <w:sz w:val="20"/>
          <w:szCs w:val="20"/>
          <w:lang w:val="en-US"/>
        </w:rPr>
        <w:t xml:space="preserve"> </w:t>
      </w:r>
      <w:r w:rsidRPr="00F94D97">
        <w:rPr>
          <w:rFonts w:ascii="Verdana" w:hAnsi="Verdana" w:cs="Tahoma"/>
          <w:b/>
          <w:noProof/>
          <w:sz w:val="20"/>
          <w:szCs w:val="20"/>
        </w:rPr>
        <w:t>Αθηναίων</w:t>
      </w:r>
    </w:p>
    <w:p w:rsidR="0076495D" w:rsidRPr="00F94D97" w:rsidRDefault="0076495D" w:rsidP="0076495D">
      <w:pPr>
        <w:jc w:val="both"/>
        <w:rPr>
          <w:rFonts w:ascii="Verdana" w:hAnsi="Verdana" w:cs="Tahoma"/>
          <w:b/>
          <w:noProof/>
          <w:sz w:val="20"/>
          <w:szCs w:val="20"/>
          <w:lang w:val="en-US"/>
        </w:rPr>
      </w:pPr>
      <w:r w:rsidRPr="00F94D97">
        <w:rPr>
          <w:rFonts w:ascii="Verdana" w:hAnsi="Verdana" w:cs="Tahoma"/>
          <w:b/>
          <w:noProof/>
          <w:sz w:val="20"/>
          <w:szCs w:val="20"/>
          <w:lang w:val="en-US"/>
        </w:rPr>
        <w:t>EFFE-Europe for Festivals, Festivals for Europe</w:t>
      </w:r>
    </w:p>
    <w:p w:rsidR="006F39C8" w:rsidRPr="00F94D97" w:rsidRDefault="0076495D" w:rsidP="006F39C8">
      <w:pPr>
        <w:jc w:val="both"/>
        <w:rPr>
          <w:rFonts w:ascii="Verdana" w:hAnsi="Verdana" w:cs="Tahoma"/>
          <w:b/>
          <w:noProof/>
          <w:sz w:val="20"/>
          <w:szCs w:val="20"/>
          <w:lang w:val="en-US"/>
        </w:rPr>
      </w:pPr>
      <w:r w:rsidRPr="00F94D97">
        <w:rPr>
          <w:rFonts w:ascii="Verdana" w:hAnsi="Verdana" w:cs="Tahoma"/>
          <w:b/>
          <w:noProof/>
          <w:sz w:val="20"/>
          <w:szCs w:val="20"/>
          <w:lang w:val="en-US"/>
        </w:rPr>
        <w:t>LIKE- European Regions and Cities for Culture</w:t>
      </w:r>
    </w:p>
    <w:p w:rsidR="006F39C8" w:rsidRPr="00F94D97" w:rsidRDefault="006F39C8" w:rsidP="006F39C8">
      <w:pPr>
        <w:jc w:val="both"/>
        <w:rPr>
          <w:rFonts w:ascii="Verdana" w:hAnsi="Verdana" w:cs="Tahoma"/>
          <w:b/>
          <w:noProof/>
          <w:sz w:val="20"/>
          <w:szCs w:val="20"/>
          <w:lang w:val="en-US"/>
        </w:rPr>
      </w:pPr>
    </w:p>
    <w:p w:rsidR="006F39C8" w:rsidRPr="00F94D97" w:rsidRDefault="001935B9" w:rsidP="006F39C8">
      <w:pPr>
        <w:jc w:val="both"/>
        <w:rPr>
          <w:rFonts w:ascii="Verdana" w:hAnsi="Verdana" w:cs="Tahoma"/>
          <w:b/>
          <w:noProof/>
          <w:sz w:val="20"/>
          <w:szCs w:val="20"/>
        </w:rPr>
      </w:pPr>
      <w:r w:rsidRPr="00F94D97">
        <w:rPr>
          <w:rFonts w:ascii="Verdana" w:eastAsia="Calibri" w:hAnsi="Verdana" w:cs="Calibri"/>
          <w:color w:val="000000"/>
          <w:sz w:val="20"/>
          <w:szCs w:val="20"/>
          <w:u w:val="single" w:color="000000"/>
          <w:bdr w:val="nil"/>
        </w:rPr>
        <w:t>ΘΕΣΜΙΚΟΙ ΧΟΡΗΓΟΙ ΕΠΙΚΟΙΝΩΝΙΑΣ ΙΜΚ</w:t>
      </w:r>
    </w:p>
    <w:p w:rsidR="001935B9" w:rsidRPr="00F94D97" w:rsidRDefault="001935B9" w:rsidP="006F39C8">
      <w:pPr>
        <w:autoSpaceDE/>
        <w:autoSpaceDN/>
        <w:spacing w:line="276" w:lineRule="auto"/>
        <w:jc w:val="both"/>
        <w:rPr>
          <w:rFonts w:ascii="Verdana" w:eastAsia="Calibri" w:hAnsi="Verdana"/>
          <w:noProof/>
          <w:sz w:val="20"/>
          <w:szCs w:val="20"/>
        </w:rPr>
      </w:pPr>
      <w:r w:rsidRPr="00F94D97">
        <w:rPr>
          <w:rFonts w:ascii="Verdana" w:eastAsia="Calibri" w:hAnsi="Verdana" w:cs="Calibri"/>
          <w:b/>
          <w:bCs/>
          <w:color w:val="000000"/>
          <w:sz w:val="20"/>
          <w:szCs w:val="20"/>
          <w:u w:color="000000"/>
          <w:bdr w:val="nil"/>
        </w:rPr>
        <w:t>ΕΡΤ</w:t>
      </w:r>
    </w:p>
    <w:p w:rsidR="001935B9" w:rsidRPr="00F94D97" w:rsidRDefault="001935B9" w:rsidP="006F39C8">
      <w:pPr>
        <w:pBdr>
          <w:top w:val="nil"/>
          <w:left w:val="nil"/>
          <w:bottom w:val="nil"/>
          <w:right w:val="nil"/>
          <w:between w:val="nil"/>
          <w:bar w:val="nil"/>
        </w:pBdr>
        <w:spacing w:line="276" w:lineRule="auto"/>
        <w:jc w:val="both"/>
        <w:rPr>
          <w:rFonts w:ascii="Verdana" w:eastAsia="Verdana" w:hAnsi="Verdana" w:cs="Verdana"/>
          <w:b/>
          <w:bCs/>
          <w:color w:val="000000"/>
          <w:sz w:val="20"/>
          <w:szCs w:val="20"/>
          <w:u w:color="000000"/>
          <w:bdr w:val="nil"/>
        </w:rPr>
      </w:pPr>
      <w:r w:rsidRPr="00F94D97">
        <w:rPr>
          <w:rFonts w:ascii="Verdana" w:eastAsia="Calibri" w:hAnsi="Verdana" w:cs="Calibri"/>
          <w:b/>
          <w:bCs/>
          <w:color w:val="000000"/>
          <w:sz w:val="20"/>
          <w:szCs w:val="20"/>
          <w:u w:color="000000"/>
          <w:bdr w:val="nil"/>
          <w:lang w:val="en-US"/>
        </w:rPr>
        <w:t>COSMOTE</w:t>
      </w:r>
      <w:r w:rsidRPr="00F94D97">
        <w:rPr>
          <w:rFonts w:ascii="Verdana" w:eastAsia="Calibri" w:hAnsi="Verdana" w:cs="Calibri"/>
          <w:b/>
          <w:bCs/>
          <w:color w:val="000000"/>
          <w:sz w:val="20"/>
          <w:szCs w:val="20"/>
          <w:u w:color="000000"/>
          <w:bdr w:val="nil"/>
        </w:rPr>
        <w:t xml:space="preserve"> </w:t>
      </w:r>
      <w:r w:rsidRPr="00F94D97">
        <w:rPr>
          <w:rFonts w:ascii="Verdana" w:eastAsia="Calibri" w:hAnsi="Verdana" w:cs="Calibri"/>
          <w:b/>
          <w:bCs/>
          <w:color w:val="000000"/>
          <w:sz w:val="20"/>
          <w:szCs w:val="20"/>
          <w:u w:color="000000"/>
          <w:bdr w:val="nil"/>
          <w:lang w:val="en-US"/>
        </w:rPr>
        <w:t>TV</w:t>
      </w:r>
    </w:p>
    <w:p w:rsidR="001935B9" w:rsidRPr="00F94D97" w:rsidRDefault="001935B9" w:rsidP="006F39C8">
      <w:pPr>
        <w:pBdr>
          <w:top w:val="nil"/>
          <w:left w:val="nil"/>
          <w:bottom w:val="nil"/>
          <w:right w:val="nil"/>
          <w:between w:val="nil"/>
          <w:bar w:val="nil"/>
        </w:pBdr>
        <w:spacing w:line="276" w:lineRule="auto"/>
        <w:jc w:val="both"/>
        <w:rPr>
          <w:rFonts w:ascii="Verdana" w:eastAsia="Verdana" w:hAnsi="Verdana" w:cs="Verdana"/>
          <w:b/>
          <w:bCs/>
          <w:color w:val="000000"/>
          <w:sz w:val="20"/>
          <w:szCs w:val="20"/>
          <w:u w:color="000000"/>
          <w:bdr w:val="nil"/>
        </w:rPr>
      </w:pPr>
      <w:r w:rsidRPr="00F94D97">
        <w:rPr>
          <w:rFonts w:ascii="Verdana" w:eastAsia="Calibri" w:hAnsi="Verdana" w:cs="Calibri"/>
          <w:b/>
          <w:bCs/>
          <w:color w:val="000000"/>
          <w:sz w:val="20"/>
          <w:szCs w:val="20"/>
          <w:u w:color="000000"/>
          <w:bdr w:val="nil"/>
          <w:lang w:val="de-DE"/>
        </w:rPr>
        <w:t>FOX NETWORKS GROUP</w:t>
      </w:r>
    </w:p>
    <w:p w:rsidR="001935B9" w:rsidRPr="00F94D97" w:rsidRDefault="001935B9" w:rsidP="006F39C8">
      <w:pPr>
        <w:pBdr>
          <w:top w:val="nil"/>
          <w:left w:val="nil"/>
          <w:bottom w:val="nil"/>
          <w:right w:val="nil"/>
          <w:between w:val="nil"/>
          <w:bar w:val="nil"/>
        </w:pBdr>
        <w:spacing w:line="276" w:lineRule="auto"/>
        <w:jc w:val="both"/>
        <w:rPr>
          <w:rFonts w:ascii="Verdana" w:eastAsia="Verdana" w:hAnsi="Verdana" w:cs="Verdana"/>
          <w:b/>
          <w:bCs/>
          <w:color w:val="000000"/>
          <w:sz w:val="20"/>
          <w:szCs w:val="20"/>
          <w:u w:color="000000"/>
          <w:bdr w:val="nil"/>
        </w:rPr>
      </w:pPr>
    </w:p>
    <w:p w:rsidR="001935B9" w:rsidRPr="00F94D97" w:rsidRDefault="001935B9" w:rsidP="00CD42E7">
      <w:pPr>
        <w:pBdr>
          <w:top w:val="nil"/>
          <w:left w:val="nil"/>
          <w:bottom w:val="nil"/>
          <w:right w:val="nil"/>
          <w:between w:val="nil"/>
          <w:bar w:val="nil"/>
        </w:pBdr>
        <w:spacing w:line="276" w:lineRule="auto"/>
        <w:jc w:val="both"/>
        <w:rPr>
          <w:rFonts w:ascii="Verdana" w:eastAsia="Verdana" w:hAnsi="Verdana" w:cs="Verdana"/>
          <w:color w:val="000000"/>
          <w:sz w:val="20"/>
          <w:szCs w:val="20"/>
          <w:u w:val="single" w:color="000000"/>
          <w:bdr w:val="nil"/>
        </w:rPr>
      </w:pPr>
      <w:r w:rsidRPr="00F94D97">
        <w:rPr>
          <w:rFonts w:ascii="Verdana" w:eastAsia="Calibri" w:hAnsi="Verdana" w:cs="Calibri"/>
          <w:color w:val="000000"/>
          <w:sz w:val="20"/>
          <w:szCs w:val="20"/>
          <w:u w:val="single" w:color="000000"/>
          <w:bdr w:val="nil"/>
        </w:rPr>
        <w:t>ΧΟΡΗΓΟΙ  ΕΠΙΚΟΙΝΩΝΙΑΣ ΙΜΚ</w:t>
      </w:r>
    </w:p>
    <w:p w:rsidR="001935B9" w:rsidRPr="00F94D97" w:rsidRDefault="001935B9" w:rsidP="00CD42E7">
      <w:pPr>
        <w:pBdr>
          <w:top w:val="nil"/>
          <w:left w:val="nil"/>
          <w:bottom w:val="nil"/>
          <w:right w:val="nil"/>
          <w:between w:val="nil"/>
          <w:bar w:val="nil"/>
        </w:pBdr>
        <w:spacing w:line="276" w:lineRule="auto"/>
        <w:jc w:val="both"/>
        <w:rPr>
          <w:rFonts w:ascii="Verdana" w:eastAsia="Verdana" w:hAnsi="Verdana" w:cs="Verdana"/>
          <w:color w:val="000000"/>
          <w:sz w:val="20"/>
          <w:szCs w:val="20"/>
          <w:u w:val="single" w:color="000000"/>
          <w:bdr w:val="nil"/>
        </w:rPr>
      </w:pPr>
      <w:r w:rsidRPr="00F94D97">
        <w:rPr>
          <w:rFonts w:ascii="Verdana" w:eastAsia="Calibri" w:hAnsi="Verdana" w:cs="Calibri"/>
          <w:b/>
          <w:bCs/>
          <w:color w:val="000000"/>
          <w:sz w:val="20"/>
          <w:szCs w:val="20"/>
          <w:u w:color="000000"/>
          <w:bdr w:val="nil"/>
        </w:rPr>
        <w:t xml:space="preserve">ΤΑ ΝΕΑ   </w:t>
      </w:r>
      <w:r w:rsidRPr="00F94D97">
        <w:rPr>
          <w:rFonts w:ascii="Verdana" w:eastAsia="Calibri" w:hAnsi="Verdana" w:cs="Calibri"/>
          <w:b/>
          <w:bCs/>
          <w:color w:val="000000"/>
          <w:sz w:val="20"/>
          <w:szCs w:val="20"/>
          <w:u w:color="000000"/>
          <w:bdr w:val="nil"/>
          <w:lang w:val="de-DE"/>
        </w:rPr>
        <w:t xml:space="preserve">METROPOLIS    </w:t>
      </w:r>
      <w:r w:rsidRPr="00F94D97">
        <w:rPr>
          <w:rFonts w:ascii="Verdana" w:eastAsia="Calibri" w:hAnsi="Verdana" w:cs="Calibri"/>
          <w:b/>
          <w:bCs/>
          <w:color w:val="000000"/>
          <w:sz w:val="20"/>
          <w:szCs w:val="20"/>
          <w:u w:color="000000"/>
          <w:bdr w:val="nil"/>
        </w:rPr>
        <w:t>Το Ποντίκι</w:t>
      </w:r>
    </w:p>
    <w:p w:rsidR="001935B9" w:rsidRPr="00F94D97" w:rsidRDefault="001935B9" w:rsidP="00CD42E7">
      <w:pPr>
        <w:pBdr>
          <w:top w:val="nil"/>
          <w:left w:val="nil"/>
          <w:bottom w:val="nil"/>
          <w:right w:val="nil"/>
          <w:between w:val="nil"/>
          <w:bar w:val="nil"/>
        </w:pBdr>
        <w:spacing w:line="276" w:lineRule="auto"/>
        <w:rPr>
          <w:rFonts w:ascii="Verdana" w:eastAsia="Calibri" w:hAnsi="Verdana" w:cs="Calibri"/>
          <w:b/>
          <w:bCs/>
          <w:color w:val="000000"/>
          <w:sz w:val="20"/>
          <w:szCs w:val="20"/>
          <w:u w:color="000000"/>
          <w:bdr w:val="nil"/>
        </w:rPr>
      </w:pPr>
      <w:r w:rsidRPr="00F94D97">
        <w:rPr>
          <w:rFonts w:ascii="Verdana" w:eastAsia="Calibri" w:hAnsi="Verdana" w:cs="Calibri"/>
          <w:b/>
          <w:bCs/>
          <w:color w:val="000000"/>
          <w:sz w:val="20"/>
          <w:szCs w:val="20"/>
          <w:u w:color="000000"/>
          <w:bdr w:val="nil"/>
        </w:rPr>
        <w:t>Αθήνα 9,84      Ι</w:t>
      </w:r>
      <w:r w:rsidRPr="00F94D97">
        <w:rPr>
          <w:rFonts w:ascii="Verdana" w:eastAsia="Calibri" w:hAnsi="Verdana" w:cs="Calibri"/>
          <w:b/>
          <w:bCs/>
          <w:color w:val="000000"/>
          <w:sz w:val="20"/>
          <w:szCs w:val="20"/>
          <w:u w:color="000000"/>
          <w:bdr w:val="nil"/>
          <w:lang w:val="en-US"/>
        </w:rPr>
        <w:t>n</w:t>
      </w:r>
      <w:r w:rsidRPr="00F94D97">
        <w:rPr>
          <w:rFonts w:ascii="Verdana" w:eastAsia="Calibri" w:hAnsi="Verdana" w:cs="Calibri"/>
          <w:b/>
          <w:bCs/>
          <w:color w:val="000000"/>
          <w:sz w:val="20"/>
          <w:szCs w:val="20"/>
          <w:u w:color="000000"/>
          <w:bdr w:val="nil"/>
        </w:rPr>
        <w:t>.</w:t>
      </w:r>
      <w:r w:rsidRPr="00F94D97">
        <w:rPr>
          <w:rFonts w:ascii="Verdana" w:eastAsia="Calibri" w:hAnsi="Verdana" w:cs="Calibri"/>
          <w:b/>
          <w:bCs/>
          <w:color w:val="000000"/>
          <w:sz w:val="20"/>
          <w:szCs w:val="20"/>
          <w:u w:color="000000"/>
          <w:bdr w:val="nil"/>
          <w:lang w:val="en-US"/>
        </w:rPr>
        <w:t>gr</w:t>
      </w:r>
      <w:r w:rsidRPr="00F94D97">
        <w:rPr>
          <w:rFonts w:ascii="Verdana" w:eastAsia="Calibri" w:hAnsi="Verdana" w:cs="Calibri"/>
          <w:b/>
          <w:bCs/>
          <w:color w:val="000000"/>
          <w:sz w:val="20"/>
          <w:szCs w:val="20"/>
          <w:u w:color="000000"/>
          <w:bdr w:val="nil"/>
        </w:rPr>
        <w:t xml:space="preserve"> </w:t>
      </w:r>
      <w:r w:rsidRPr="00F94D97">
        <w:rPr>
          <w:rFonts w:ascii="Verdana" w:eastAsia="Verdana" w:hAnsi="Verdana" w:cs="Verdana"/>
          <w:b/>
          <w:bCs/>
          <w:color w:val="000000"/>
          <w:sz w:val="20"/>
          <w:szCs w:val="20"/>
          <w:u w:color="000000"/>
          <w:bdr w:val="nil"/>
        </w:rPr>
        <w:t xml:space="preserve"> </w:t>
      </w:r>
      <w:r w:rsidR="007C77F7" w:rsidRPr="00F94D97">
        <w:rPr>
          <w:rFonts w:ascii="Verdana" w:eastAsia="Verdana" w:hAnsi="Verdana" w:cs="Verdana"/>
          <w:b/>
          <w:bCs/>
          <w:color w:val="000000"/>
          <w:sz w:val="20"/>
          <w:szCs w:val="20"/>
          <w:u w:color="000000"/>
          <w:bdr w:val="nil"/>
        </w:rPr>
        <w:t xml:space="preserve"> </w:t>
      </w:r>
      <w:r w:rsidRPr="00F94D97">
        <w:rPr>
          <w:rFonts w:ascii="Verdana" w:eastAsia="Calibri" w:hAnsi="Verdana" w:cs="Calibri"/>
          <w:b/>
          <w:bCs/>
          <w:color w:val="000000"/>
          <w:sz w:val="20"/>
          <w:szCs w:val="20"/>
          <w:u w:color="000000"/>
          <w:bdr w:val="nil"/>
          <w:lang w:val="en-US"/>
        </w:rPr>
        <w:t>The</w:t>
      </w:r>
      <w:r w:rsidRPr="00F94D97">
        <w:rPr>
          <w:rFonts w:ascii="Verdana" w:eastAsia="Calibri" w:hAnsi="Verdana" w:cs="Calibri"/>
          <w:b/>
          <w:bCs/>
          <w:color w:val="000000"/>
          <w:sz w:val="20"/>
          <w:szCs w:val="20"/>
          <w:u w:color="000000"/>
          <w:bdr w:val="nil"/>
        </w:rPr>
        <w:t xml:space="preserve"> </w:t>
      </w:r>
      <w:r w:rsidRPr="00F94D97">
        <w:rPr>
          <w:rFonts w:ascii="Verdana" w:eastAsia="Calibri" w:hAnsi="Verdana" w:cs="Calibri"/>
          <w:b/>
          <w:bCs/>
          <w:color w:val="000000"/>
          <w:sz w:val="20"/>
          <w:szCs w:val="20"/>
          <w:u w:color="000000"/>
          <w:bdr w:val="nil"/>
          <w:lang w:val="en-US"/>
        </w:rPr>
        <w:t>TOC</w:t>
      </w:r>
      <w:r w:rsidRPr="00F94D97">
        <w:rPr>
          <w:rFonts w:ascii="Verdana" w:eastAsia="Calibri" w:hAnsi="Verdana" w:cs="Calibri"/>
          <w:b/>
          <w:bCs/>
          <w:color w:val="000000"/>
          <w:sz w:val="20"/>
          <w:szCs w:val="20"/>
          <w:u w:color="000000"/>
          <w:bdr w:val="nil"/>
        </w:rPr>
        <w:t>.</w:t>
      </w:r>
      <w:r w:rsidRPr="00F94D97">
        <w:rPr>
          <w:rFonts w:ascii="Verdana" w:eastAsia="Calibri" w:hAnsi="Verdana" w:cs="Calibri"/>
          <w:b/>
          <w:bCs/>
          <w:color w:val="000000"/>
          <w:sz w:val="20"/>
          <w:szCs w:val="20"/>
          <w:u w:color="000000"/>
          <w:bdr w:val="nil"/>
          <w:lang w:val="en-US"/>
        </w:rPr>
        <w:t>gr</w:t>
      </w:r>
      <w:r w:rsidRPr="00F94D97">
        <w:rPr>
          <w:rFonts w:ascii="Verdana" w:eastAsia="Calibri" w:hAnsi="Verdana" w:cs="Calibri"/>
          <w:b/>
          <w:bCs/>
          <w:color w:val="000000"/>
          <w:sz w:val="20"/>
          <w:szCs w:val="20"/>
          <w:u w:color="000000"/>
          <w:bdr w:val="nil"/>
        </w:rPr>
        <w:t xml:space="preserve">      </w:t>
      </w:r>
    </w:p>
    <w:p w:rsidR="001935B9" w:rsidRPr="00F94D97" w:rsidRDefault="007C77F7" w:rsidP="00CD42E7">
      <w:pPr>
        <w:pBdr>
          <w:top w:val="nil"/>
          <w:left w:val="nil"/>
          <w:bottom w:val="nil"/>
          <w:right w:val="nil"/>
          <w:between w:val="nil"/>
          <w:bar w:val="nil"/>
        </w:pBdr>
        <w:spacing w:line="276" w:lineRule="auto"/>
        <w:rPr>
          <w:rFonts w:ascii="Verdana" w:eastAsia="Verdana" w:hAnsi="Verdana" w:cs="Verdana"/>
          <w:b/>
          <w:bCs/>
          <w:color w:val="000000"/>
          <w:sz w:val="20"/>
          <w:szCs w:val="20"/>
          <w:u w:color="000000"/>
          <w:bdr w:val="nil"/>
          <w:lang w:val="en-US"/>
        </w:rPr>
      </w:pPr>
      <w:r w:rsidRPr="00F94D97">
        <w:rPr>
          <w:rFonts w:ascii="Verdana" w:eastAsia="Calibri" w:hAnsi="Verdana" w:cs="Calibri"/>
          <w:b/>
          <w:bCs/>
          <w:color w:val="000000"/>
          <w:sz w:val="20"/>
          <w:szCs w:val="20"/>
          <w:u w:color="000000"/>
          <w:bdr w:val="nil"/>
          <w:lang w:val="de-DE"/>
        </w:rPr>
        <w:lastRenderedPageBreak/>
        <w:t xml:space="preserve">Clickatlife.gr   Monopoli.gr  </w:t>
      </w:r>
      <w:r w:rsidRPr="00F94D97">
        <w:rPr>
          <w:rFonts w:ascii="Verdana" w:eastAsia="Calibri" w:hAnsi="Verdana" w:cs="Calibri"/>
          <w:b/>
          <w:bCs/>
          <w:color w:val="000000"/>
          <w:sz w:val="20"/>
          <w:szCs w:val="20"/>
          <w:u w:color="000000"/>
          <w:bdr w:val="nil"/>
          <w:lang w:val="en-US"/>
        </w:rPr>
        <w:t xml:space="preserve">Culturenow.gr     </w:t>
      </w:r>
      <w:r w:rsidR="001935B9" w:rsidRPr="00F94D97">
        <w:rPr>
          <w:rFonts w:ascii="Verdana" w:eastAsia="Calibri" w:hAnsi="Verdana" w:cs="Calibri"/>
          <w:b/>
          <w:bCs/>
          <w:color w:val="000000"/>
          <w:sz w:val="20"/>
          <w:szCs w:val="20"/>
          <w:u w:color="000000"/>
          <w:bdr w:val="nil"/>
          <w:lang w:val="de-DE"/>
        </w:rPr>
        <w:t xml:space="preserve">    </w:t>
      </w:r>
    </w:p>
    <w:p w:rsidR="007C77F7" w:rsidRPr="00F94D97" w:rsidRDefault="007C77F7" w:rsidP="00CD42E7">
      <w:pPr>
        <w:pBdr>
          <w:top w:val="nil"/>
          <w:left w:val="nil"/>
          <w:bottom w:val="nil"/>
          <w:right w:val="nil"/>
          <w:between w:val="nil"/>
          <w:bar w:val="nil"/>
        </w:pBdr>
        <w:spacing w:line="276" w:lineRule="auto"/>
        <w:rPr>
          <w:rFonts w:ascii="Verdana" w:eastAsia="Calibri" w:hAnsi="Verdana" w:cs="Calibri"/>
          <w:b/>
          <w:bCs/>
          <w:color w:val="000000"/>
          <w:sz w:val="20"/>
          <w:szCs w:val="20"/>
          <w:u w:color="000000"/>
          <w:bdr w:val="nil"/>
          <w:lang w:val="de-DE"/>
        </w:rPr>
      </w:pPr>
      <w:r w:rsidRPr="00F94D97">
        <w:rPr>
          <w:rFonts w:ascii="Verdana" w:eastAsia="Calibri" w:hAnsi="Verdana" w:cs="Calibri"/>
          <w:b/>
          <w:bCs/>
          <w:color w:val="000000"/>
          <w:sz w:val="20"/>
          <w:szCs w:val="20"/>
          <w:u w:color="000000"/>
          <w:bdr w:val="nil"/>
          <w:lang w:val="en-US"/>
        </w:rPr>
        <w:t xml:space="preserve">In2life </w:t>
      </w:r>
      <w:r w:rsidR="007914C4" w:rsidRPr="00F94D97">
        <w:rPr>
          <w:rFonts w:ascii="Verdana" w:eastAsia="Calibri" w:hAnsi="Verdana" w:cs="Calibri"/>
          <w:b/>
          <w:bCs/>
          <w:color w:val="000000"/>
          <w:sz w:val="20"/>
          <w:szCs w:val="20"/>
          <w:u w:color="000000"/>
          <w:bdr w:val="nil"/>
          <w:lang w:val="en-US"/>
        </w:rPr>
        <w:t xml:space="preserve"> </w:t>
      </w:r>
      <w:r w:rsidRPr="00F94D97">
        <w:rPr>
          <w:rFonts w:ascii="Verdana" w:eastAsia="Calibri" w:hAnsi="Verdana" w:cs="Calibri"/>
          <w:b/>
          <w:bCs/>
          <w:color w:val="000000"/>
          <w:sz w:val="20"/>
          <w:szCs w:val="20"/>
          <w:u w:color="000000"/>
          <w:bdr w:val="nil"/>
          <w:lang w:val="en-US"/>
        </w:rPr>
        <w:t xml:space="preserve"> </w:t>
      </w:r>
      <w:r w:rsidR="001935B9" w:rsidRPr="00F94D97">
        <w:rPr>
          <w:rFonts w:ascii="Verdana" w:eastAsia="Calibri" w:hAnsi="Verdana" w:cs="Calibri"/>
          <w:b/>
          <w:bCs/>
          <w:color w:val="000000"/>
          <w:sz w:val="20"/>
          <w:szCs w:val="20"/>
          <w:u w:color="000000"/>
          <w:bdr w:val="nil"/>
          <w:lang w:val="en-US"/>
        </w:rPr>
        <w:t>Onlytheater.gr</w:t>
      </w:r>
      <w:r w:rsidRPr="00F94D97">
        <w:rPr>
          <w:rFonts w:ascii="Verdana" w:eastAsia="Verdana" w:hAnsi="Verdana" w:cs="Verdana"/>
          <w:b/>
          <w:bCs/>
          <w:color w:val="000000"/>
          <w:sz w:val="20"/>
          <w:szCs w:val="20"/>
          <w:u w:color="000000"/>
          <w:bdr w:val="nil"/>
          <w:lang w:val="en-US"/>
        </w:rPr>
        <w:t xml:space="preserve">  </w:t>
      </w:r>
      <w:r w:rsidR="00A97CF7" w:rsidRPr="00F94D97">
        <w:rPr>
          <w:rFonts w:ascii="Verdana" w:eastAsia="Verdana" w:hAnsi="Verdana" w:cs="Verdana"/>
          <w:b/>
          <w:bCs/>
          <w:color w:val="000000"/>
          <w:sz w:val="20"/>
          <w:szCs w:val="20"/>
          <w:u w:color="000000"/>
          <w:bdr w:val="nil"/>
          <w:lang w:val="en-US"/>
        </w:rPr>
        <w:t xml:space="preserve"> </w:t>
      </w:r>
      <w:r w:rsidR="001935B9" w:rsidRPr="00F94D97">
        <w:rPr>
          <w:rFonts w:ascii="Verdana" w:eastAsia="Calibri" w:hAnsi="Verdana" w:cs="Calibri"/>
          <w:b/>
          <w:bCs/>
          <w:color w:val="000000"/>
          <w:sz w:val="20"/>
          <w:szCs w:val="20"/>
          <w:u w:color="000000"/>
          <w:bdr w:val="nil"/>
          <w:lang w:val="de-DE"/>
        </w:rPr>
        <w:t xml:space="preserve">Artplay.gr      </w:t>
      </w:r>
    </w:p>
    <w:p w:rsidR="001B3539" w:rsidRPr="00F94D97" w:rsidRDefault="001935B9" w:rsidP="00CD42E7">
      <w:pPr>
        <w:pBdr>
          <w:top w:val="nil"/>
          <w:left w:val="nil"/>
          <w:bottom w:val="nil"/>
          <w:right w:val="nil"/>
          <w:between w:val="nil"/>
          <w:bar w:val="nil"/>
        </w:pBdr>
        <w:spacing w:line="276" w:lineRule="auto"/>
        <w:rPr>
          <w:rFonts w:ascii="Verdana" w:eastAsia="Verdana" w:hAnsi="Verdana" w:cs="Verdana"/>
          <w:b/>
          <w:bCs/>
          <w:color w:val="000000"/>
          <w:sz w:val="20"/>
          <w:szCs w:val="20"/>
          <w:u w:color="000000"/>
          <w:bdr w:val="nil"/>
          <w:lang w:val="en-US"/>
        </w:rPr>
      </w:pPr>
      <w:r w:rsidRPr="00F94D97">
        <w:rPr>
          <w:rFonts w:ascii="Verdana" w:eastAsia="Calibri" w:hAnsi="Verdana" w:cs="Calibri"/>
          <w:b/>
          <w:bCs/>
          <w:color w:val="000000"/>
          <w:sz w:val="20"/>
          <w:szCs w:val="20"/>
          <w:u w:color="000000"/>
          <w:bdr w:val="nil"/>
          <w:lang w:val="de-DE"/>
        </w:rPr>
        <w:t xml:space="preserve">ForFree.gr     Artandpress.gr </w:t>
      </w:r>
      <w:r w:rsidR="007914C4" w:rsidRPr="00F94D97">
        <w:rPr>
          <w:rFonts w:ascii="Verdana" w:eastAsia="Calibri" w:hAnsi="Verdana" w:cs="Calibri"/>
          <w:b/>
          <w:bCs/>
          <w:color w:val="000000"/>
          <w:sz w:val="20"/>
          <w:szCs w:val="20"/>
          <w:u w:color="000000"/>
          <w:bdr w:val="nil"/>
          <w:lang w:val="de-DE"/>
        </w:rPr>
        <w:t xml:space="preserve">  TVXS</w:t>
      </w:r>
      <w:r w:rsidRPr="00F94D97">
        <w:rPr>
          <w:rFonts w:ascii="Verdana" w:eastAsia="Calibri" w:hAnsi="Verdana" w:cs="Calibri"/>
          <w:b/>
          <w:bCs/>
          <w:color w:val="000000"/>
          <w:sz w:val="20"/>
          <w:szCs w:val="20"/>
          <w:u w:color="000000"/>
          <w:bdr w:val="nil"/>
          <w:lang w:val="de-DE"/>
        </w:rPr>
        <w:t xml:space="preserve"> </w:t>
      </w:r>
    </w:p>
    <w:p w:rsidR="001935B9" w:rsidRPr="00F94D97" w:rsidRDefault="001935B9" w:rsidP="00CD42E7">
      <w:pPr>
        <w:pBdr>
          <w:top w:val="nil"/>
          <w:left w:val="nil"/>
          <w:bottom w:val="nil"/>
          <w:right w:val="nil"/>
          <w:between w:val="nil"/>
          <w:bar w:val="nil"/>
        </w:pBdr>
        <w:spacing w:line="276" w:lineRule="auto"/>
        <w:rPr>
          <w:rFonts w:ascii="Verdana" w:eastAsia="Verdana" w:hAnsi="Verdana" w:cs="Verdana"/>
          <w:b/>
          <w:bCs/>
          <w:color w:val="000000"/>
          <w:sz w:val="20"/>
          <w:szCs w:val="20"/>
          <w:u w:color="000000"/>
          <w:bdr w:val="nil"/>
          <w:lang w:val="en-US"/>
        </w:rPr>
      </w:pPr>
      <w:r w:rsidRPr="00F94D97">
        <w:rPr>
          <w:rFonts w:ascii="Verdana" w:eastAsia="Calibri" w:hAnsi="Verdana" w:cs="Calibri"/>
          <w:b/>
          <w:bCs/>
          <w:color w:val="000000"/>
          <w:sz w:val="20"/>
          <w:szCs w:val="20"/>
          <w:u w:color="000000"/>
          <w:bdr w:val="nil"/>
          <w:lang w:val="en-US"/>
        </w:rPr>
        <w:t>The</w:t>
      </w:r>
      <w:r w:rsidR="007914C4" w:rsidRPr="00F94D97">
        <w:rPr>
          <w:rFonts w:ascii="Verdana" w:eastAsia="Calibri" w:hAnsi="Verdana" w:cs="Calibri"/>
          <w:b/>
          <w:bCs/>
          <w:color w:val="000000"/>
          <w:sz w:val="20"/>
          <w:szCs w:val="20"/>
          <w:u w:color="000000"/>
          <w:bdr w:val="nil"/>
          <w:lang w:val="en-US"/>
        </w:rPr>
        <w:t xml:space="preserve"> </w:t>
      </w:r>
      <w:proofErr w:type="spellStart"/>
      <w:r w:rsidR="007914C4" w:rsidRPr="00F94D97">
        <w:rPr>
          <w:rFonts w:ascii="Verdana" w:eastAsia="Calibri" w:hAnsi="Verdana" w:cs="Calibri"/>
          <w:b/>
          <w:bCs/>
          <w:color w:val="000000"/>
          <w:sz w:val="20"/>
          <w:szCs w:val="20"/>
          <w:u w:color="000000"/>
          <w:bdr w:val="nil"/>
          <w:lang w:val="en-US"/>
        </w:rPr>
        <w:t>GreekPlayProject</w:t>
      </w:r>
      <w:proofErr w:type="spellEnd"/>
      <w:r w:rsidR="007914C4" w:rsidRPr="00F94D97">
        <w:rPr>
          <w:rFonts w:ascii="Verdana" w:eastAsia="Calibri" w:hAnsi="Verdana" w:cs="Calibri"/>
          <w:b/>
          <w:bCs/>
          <w:color w:val="000000"/>
          <w:sz w:val="20"/>
          <w:szCs w:val="20"/>
          <w:u w:color="000000"/>
          <w:bdr w:val="nil"/>
          <w:lang w:val="en-US"/>
        </w:rPr>
        <w:t xml:space="preserve">    LiFE.gr </w:t>
      </w:r>
      <w:r w:rsidR="007C77F7" w:rsidRPr="00F94D97">
        <w:rPr>
          <w:rFonts w:ascii="Verdana" w:eastAsia="Calibri" w:hAnsi="Verdana" w:cs="Calibri"/>
          <w:b/>
          <w:bCs/>
          <w:color w:val="000000"/>
          <w:sz w:val="20"/>
          <w:szCs w:val="20"/>
          <w:u w:color="000000"/>
          <w:bdr w:val="nil"/>
          <w:lang w:val="en-US"/>
        </w:rPr>
        <w:t xml:space="preserve"> </w:t>
      </w:r>
      <w:r w:rsidR="00A97CF7" w:rsidRPr="00F94D97">
        <w:rPr>
          <w:rFonts w:ascii="Verdana" w:eastAsia="Calibri" w:hAnsi="Verdana" w:cs="Calibri"/>
          <w:b/>
          <w:bCs/>
          <w:color w:val="000000"/>
          <w:sz w:val="20"/>
          <w:szCs w:val="20"/>
          <w:u w:color="000000"/>
          <w:bdr w:val="nil"/>
          <w:lang w:val="en-US"/>
        </w:rPr>
        <w:t xml:space="preserve"> </w:t>
      </w:r>
      <w:r w:rsidR="007C77F7" w:rsidRPr="00F94D97">
        <w:rPr>
          <w:rFonts w:ascii="Verdana" w:eastAsia="Calibri" w:hAnsi="Verdana" w:cs="Calibri"/>
          <w:b/>
          <w:bCs/>
          <w:color w:val="000000"/>
          <w:sz w:val="20"/>
          <w:szCs w:val="20"/>
          <w:u w:color="000000"/>
          <w:bdr w:val="nil"/>
          <w:lang w:val="en-US"/>
        </w:rPr>
        <w:t>T</w:t>
      </w:r>
      <w:r w:rsidRPr="00F94D97">
        <w:rPr>
          <w:rFonts w:ascii="Verdana" w:eastAsia="Calibri" w:hAnsi="Verdana" w:cs="Calibri"/>
          <w:b/>
          <w:bCs/>
          <w:color w:val="000000"/>
          <w:sz w:val="20"/>
          <w:szCs w:val="20"/>
          <w:u w:color="000000"/>
          <w:bdr w:val="nil"/>
          <w:lang w:val="en-US"/>
        </w:rPr>
        <w:t>heatromania.gr</w:t>
      </w:r>
    </w:p>
    <w:p w:rsidR="001935B9" w:rsidRPr="00F94D97" w:rsidRDefault="007C77F7" w:rsidP="00CD42E7">
      <w:pPr>
        <w:pBdr>
          <w:top w:val="nil"/>
          <w:left w:val="nil"/>
          <w:bottom w:val="nil"/>
          <w:right w:val="nil"/>
          <w:between w:val="nil"/>
          <w:bar w:val="nil"/>
        </w:pBdr>
        <w:spacing w:line="276" w:lineRule="auto"/>
        <w:rPr>
          <w:rFonts w:ascii="Verdana" w:eastAsia="Calibri" w:hAnsi="Verdana" w:cs="Calibri"/>
          <w:color w:val="000000"/>
          <w:sz w:val="20"/>
          <w:szCs w:val="20"/>
          <w:u w:color="000000"/>
          <w:bdr w:val="nil"/>
          <w:lang w:val="en-US"/>
        </w:rPr>
      </w:pPr>
      <w:r w:rsidRPr="00F94D97">
        <w:rPr>
          <w:rFonts w:ascii="Verdana" w:eastAsia="Calibri" w:hAnsi="Verdana" w:cs="Calibri"/>
          <w:b/>
          <w:bCs/>
          <w:color w:val="000000"/>
          <w:sz w:val="20"/>
          <w:szCs w:val="20"/>
          <w:u w:color="000000"/>
          <w:bdr w:val="nil"/>
          <w:lang w:val="de-DE"/>
        </w:rPr>
        <w:t xml:space="preserve">Amagi.gr      Webmusic.gr </w:t>
      </w:r>
      <w:r w:rsidR="007914C4" w:rsidRPr="00F94D97">
        <w:rPr>
          <w:rFonts w:ascii="Verdana" w:eastAsia="Calibri" w:hAnsi="Verdana" w:cs="Calibri"/>
          <w:b/>
          <w:bCs/>
          <w:color w:val="000000"/>
          <w:sz w:val="20"/>
          <w:szCs w:val="20"/>
          <w:u w:color="000000"/>
          <w:bdr w:val="nil"/>
          <w:lang w:val="de-DE"/>
        </w:rPr>
        <w:t xml:space="preserve">  </w:t>
      </w:r>
      <w:r w:rsidRPr="00F94D97">
        <w:rPr>
          <w:rFonts w:ascii="Verdana" w:eastAsia="Calibri" w:hAnsi="Verdana" w:cs="Calibri"/>
          <w:b/>
          <w:bCs/>
          <w:color w:val="000000"/>
          <w:sz w:val="20"/>
          <w:szCs w:val="20"/>
          <w:u w:color="000000"/>
          <w:bdr w:val="nil"/>
          <w:lang w:val="de-DE"/>
        </w:rPr>
        <w:t xml:space="preserve"> B</w:t>
      </w:r>
      <w:r w:rsidR="001935B9" w:rsidRPr="00F94D97">
        <w:rPr>
          <w:rFonts w:ascii="Verdana" w:eastAsia="Calibri" w:hAnsi="Verdana" w:cs="Calibri"/>
          <w:b/>
          <w:bCs/>
          <w:color w:val="000000"/>
          <w:sz w:val="20"/>
          <w:szCs w:val="20"/>
          <w:u w:color="000000"/>
          <w:bdr w:val="nil"/>
          <w:lang w:val="de-DE"/>
        </w:rPr>
        <w:t xml:space="preserve">oemradio.com   </w:t>
      </w:r>
    </w:p>
    <w:p w:rsidR="008D5C0F" w:rsidRPr="00370B3A" w:rsidRDefault="008D5C0F" w:rsidP="00CD42E7">
      <w:pPr>
        <w:autoSpaceDE/>
        <w:autoSpaceDN/>
        <w:spacing w:after="200" w:line="276" w:lineRule="auto"/>
        <w:rPr>
          <w:rFonts w:ascii="Verdana" w:hAnsi="Verdana"/>
          <w:b/>
          <w:color w:val="000000"/>
          <w:sz w:val="20"/>
          <w:szCs w:val="20"/>
          <w:lang w:val="en-US" w:eastAsia="ar-SA"/>
        </w:rPr>
      </w:pPr>
    </w:p>
    <w:p w:rsidR="00370B3A" w:rsidRPr="000F51BC" w:rsidRDefault="00370B3A" w:rsidP="00CD42E7">
      <w:pPr>
        <w:autoSpaceDE/>
        <w:autoSpaceDN/>
        <w:spacing w:after="200" w:line="276" w:lineRule="auto"/>
        <w:rPr>
          <w:rFonts w:ascii="Verdana" w:hAnsi="Verdana"/>
          <w:b/>
          <w:color w:val="000000"/>
          <w:sz w:val="20"/>
          <w:szCs w:val="20"/>
          <w:lang w:val="en-US" w:eastAsia="ar-SA"/>
        </w:rPr>
      </w:pPr>
    </w:p>
    <w:p w:rsidR="00370B3A" w:rsidRPr="00237C28" w:rsidRDefault="00370B3A" w:rsidP="00370B3A">
      <w:pPr>
        <w:pBdr>
          <w:bottom w:val="single" w:sz="4" w:space="3" w:color="FFFFFF"/>
        </w:pBdr>
        <w:shd w:val="clear" w:color="auto" w:fill="FFFFFF"/>
        <w:suppressAutoHyphens/>
        <w:contextualSpacing/>
        <w:jc w:val="both"/>
        <w:rPr>
          <w:rFonts w:ascii="Verdana" w:hAnsi="Verdana"/>
          <w:sz w:val="20"/>
          <w:szCs w:val="20"/>
          <w:lang w:eastAsia="ar-SA"/>
        </w:rPr>
      </w:pPr>
      <w:r w:rsidRPr="00237C28">
        <w:rPr>
          <w:rFonts w:ascii="Verdana" w:hAnsi="Verdana"/>
          <w:b/>
          <w:sz w:val="20"/>
          <w:szCs w:val="20"/>
          <w:u w:val="single"/>
          <w:lang w:eastAsia="ar-SA"/>
        </w:rPr>
        <w:t>Σ</w:t>
      </w:r>
      <w:r w:rsidRPr="00237C28">
        <w:rPr>
          <w:rFonts w:ascii="Verdana" w:hAnsi="Verdana"/>
          <w:b/>
          <w:bCs/>
          <w:kern w:val="2"/>
          <w:sz w:val="20"/>
          <w:szCs w:val="20"/>
          <w:u w:val="single"/>
          <w:lang w:eastAsia="ar-SA"/>
        </w:rPr>
        <w:t xml:space="preserve">τάθμευση στο εμπορικό κέντρο </w:t>
      </w:r>
      <w:proofErr w:type="spellStart"/>
      <w:r w:rsidRPr="00237C28">
        <w:rPr>
          <w:rFonts w:ascii="Verdana" w:hAnsi="Verdana"/>
          <w:b/>
          <w:bCs/>
          <w:kern w:val="2"/>
          <w:sz w:val="20"/>
          <w:szCs w:val="20"/>
          <w:u w:val="single"/>
          <w:lang w:eastAsia="ar-SA"/>
        </w:rPr>
        <w:t>athensheart</w:t>
      </w:r>
      <w:proofErr w:type="spellEnd"/>
    </w:p>
    <w:p w:rsidR="00370B3A" w:rsidRPr="003E7B36" w:rsidRDefault="00370B3A" w:rsidP="00370B3A">
      <w:pPr>
        <w:pBdr>
          <w:bottom w:val="single" w:sz="4" w:space="3" w:color="FFFFFF"/>
        </w:pBdr>
        <w:shd w:val="clear" w:color="auto" w:fill="FFFFFF"/>
        <w:suppressAutoHyphens/>
        <w:contextualSpacing/>
        <w:jc w:val="both"/>
        <w:rPr>
          <w:rFonts w:ascii="Verdana" w:hAnsi="Verdana"/>
          <w:color w:val="FF0000"/>
          <w:sz w:val="20"/>
          <w:szCs w:val="20"/>
          <w:lang w:eastAsia="ar-SA"/>
        </w:rPr>
      </w:pPr>
      <w:r w:rsidRPr="003E7B36">
        <w:rPr>
          <w:rFonts w:ascii="Verdana" w:hAnsi="Verdana"/>
          <w:sz w:val="20"/>
          <w:szCs w:val="20"/>
          <w:lang w:eastAsia="ar-SA"/>
        </w:rPr>
        <w:t xml:space="preserve">Οι θεατές των παραστάσεων του ΙΜΚ </w:t>
      </w:r>
      <w:r w:rsidRPr="003E7B36">
        <w:rPr>
          <w:rFonts w:ascii="Verdana" w:hAnsi="Verdana"/>
          <w:color w:val="000000"/>
          <w:sz w:val="20"/>
          <w:szCs w:val="20"/>
          <w:lang w:eastAsia="ar-SA"/>
        </w:rPr>
        <w:t xml:space="preserve">δικαιούνται </w:t>
      </w:r>
      <w:r w:rsidRPr="003E7B36">
        <w:rPr>
          <w:rFonts w:ascii="Verdana" w:hAnsi="Verdana"/>
          <w:bCs/>
          <w:color w:val="000000"/>
          <w:sz w:val="20"/>
          <w:szCs w:val="20"/>
          <w:lang w:eastAsia="ar-SA"/>
        </w:rPr>
        <w:t xml:space="preserve">δωρεάν </w:t>
      </w:r>
      <w:r w:rsidRPr="003E7B36">
        <w:rPr>
          <w:rFonts w:ascii="Verdana" w:hAnsi="Verdana"/>
          <w:color w:val="000000"/>
          <w:sz w:val="20"/>
          <w:szCs w:val="20"/>
          <w:lang w:eastAsia="ar-SA"/>
        </w:rPr>
        <w:t xml:space="preserve">στάθμευση στο </w:t>
      </w:r>
      <w:r w:rsidRPr="003E7B36">
        <w:rPr>
          <w:rFonts w:ascii="Verdana" w:hAnsi="Verdana"/>
          <w:color w:val="000000"/>
          <w:sz w:val="20"/>
          <w:szCs w:val="20"/>
          <w:lang w:val="fr-FR" w:eastAsia="ar-SA"/>
        </w:rPr>
        <w:t>Parking</w:t>
      </w:r>
      <w:r w:rsidRPr="003E7B36">
        <w:rPr>
          <w:rFonts w:ascii="Verdana" w:hAnsi="Verdana"/>
          <w:color w:val="000000"/>
          <w:sz w:val="20"/>
          <w:szCs w:val="20"/>
          <w:lang w:eastAsia="ar-SA"/>
        </w:rPr>
        <w:t xml:space="preserve"> του εμπορικού κέντρου </w:t>
      </w:r>
      <w:proofErr w:type="spellStart"/>
      <w:r w:rsidRPr="003E7B36">
        <w:rPr>
          <w:rFonts w:ascii="Verdana" w:hAnsi="Verdana"/>
          <w:color w:val="000000"/>
          <w:sz w:val="20"/>
          <w:szCs w:val="20"/>
          <w:lang w:val="fr-FR" w:eastAsia="ar-SA"/>
        </w:rPr>
        <w:t>Athens</w:t>
      </w:r>
      <w:proofErr w:type="spellEnd"/>
      <w:r w:rsidRPr="003E7B36">
        <w:rPr>
          <w:rFonts w:ascii="Verdana" w:hAnsi="Verdana"/>
          <w:color w:val="000000"/>
          <w:sz w:val="20"/>
          <w:szCs w:val="20"/>
          <w:lang w:eastAsia="ar-SA"/>
        </w:rPr>
        <w:t xml:space="preserve"> </w:t>
      </w:r>
      <w:proofErr w:type="spellStart"/>
      <w:r w:rsidRPr="003E7B36">
        <w:rPr>
          <w:rFonts w:ascii="Verdana" w:hAnsi="Verdana"/>
          <w:color w:val="000000"/>
          <w:sz w:val="20"/>
          <w:szCs w:val="20"/>
          <w:lang w:val="fr-FR" w:eastAsia="ar-SA"/>
        </w:rPr>
        <w:t>Heart</w:t>
      </w:r>
      <w:proofErr w:type="spellEnd"/>
      <w:r w:rsidRPr="003E7B36">
        <w:rPr>
          <w:rFonts w:ascii="Verdana" w:hAnsi="Verdana"/>
          <w:color w:val="000000"/>
          <w:sz w:val="20"/>
          <w:szCs w:val="20"/>
          <w:lang w:eastAsia="ar-SA"/>
        </w:rPr>
        <w:t xml:space="preserve"> από </w:t>
      </w:r>
      <w:r w:rsidRPr="003E7B36">
        <w:rPr>
          <w:rFonts w:ascii="Verdana" w:hAnsi="Verdana"/>
          <w:bCs/>
          <w:color w:val="000000"/>
          <w:sz w:val="20"/>
          <w:szCs w:val="20"/>
          <w:lang w:eastAsia="ar-SA"/>
        </w:rPr>
        <w:t>Δευτέρα έως Σάβ</w:t>
      </w:r>
      <w:r w:rsidRPr="003E7B36">
        <w:rPr>
          <w:rFonts w:ascii="Verdana" w:hAnsi="Verdana"/>
          <w:color w:val="000000"/>
          <w:sz w:val="20"/>
          <w:szCs w:val="20"/>
          <w:lang w:eastAsia="ar-SA"/>
        </w:rPr>
        <w:t xml:space="preserve">βατο </w:t>
      </w:r>
      <w:r w:rsidRPr="003E7B36">
        <w:rPr>
          <w:rFonts w:ascii="Verdana" w:hAnsi="Verdana"/>
          <w:bCs/>
          <w:color w:val="000000"/>
          <w:sz w:val="20"/>
          <w:szCs w:val="20"/>
          <w:lang w:eastAsia="ar-SA"/>
        </w:rPr>
        <w:t>08</w:t>
      </w:r>
      <w:r w:rsidRPr="003E7B36">
        <w:rPr>
          <w:rFonts w:ascii="Verdana" w:hAnsi="Verdana"/>
          <w:color w:val="000000"/>
          <w:sz w:val="20"/>
          <w:szCs w:val="20"/>
          <w:lang w:eastAsia="ar-SA"/>
        </w:rPr>
        <w:t>:</w:t>
      </w:r>
      <w:r w:rsidRPr="003E7B36">
        <w:rPr>
          <w:rFonts w:ascii="Verdana" w:hAnsi="Verdana"/>
          <w:bCs/>
          <w:color w:val="000000"/>
          <w:sz w:val="20"/>
          <w:szCs w:val="20"/>
          <w:lang w:eastAsia="ar-SA"/>
        </w:rPr>
        <w:t>00</w:t>
      </w:r>
      <w:r w:rsidRPr="003E7B36">
        <w:rPr>
          <w:rFonts w:ascii="Verdana" w:hAnsi="Verdana"/>
          <w:color w:val="000000"/>
          <w:sz w:val="20"/>
          <w:szCs w:val="20"/>
          <w:lang w:eastAsia="ar-SA"/>
        </w:rPr>
        <w:t>-</w:t>
      </w:r>
      <w:r w:rsidRPr="003E7B36">
        <w:rPr>
          <w:rFonts w:ascii="Verdana" w:hAnsi="Verdana"/>
          <w:bCs/>
          <w:color w:val="000000"/>
          <w:sz w:val="20"/>
          <w:szCs w:val="20"/>
          <w:lang w:eastAsia="ar-SA"/>
        </w:rPr>
        <w:t>22</w:t>
      </w:r>
      <w:r w:rsidRPr="003E7B36">
        <w:rPr>
          <w:rFonts w:ascii="Verdana" w:hAnsi="Verdana"/>
          <w:color w:val="000000"/>
          <w:sz w:val="20"/>
          <w:szCs w:val="20"/>
          <w:lang w:eastAsia="ar-SA"/>
        </w:rPr>
        <w:t>:</w:t>
      </w:r>
      <w:r w:rsidRPr="003E7B36">
        <w:rPr>
          <w:rFonts w:ascii="Verdana" w:hAnsi="Verdana"/>
          <w:bCs/>
          <w:color w:val="000000"/>
          <w:sz w:val="20"/>
          <w:szCs w:val="20"/>
          <w:lang w:eastAsia="ar-SA"/>
        </w:rPr>
        <w:t>00</w:t>
      </w:r>
      <w:r w:rsidRPr="003E7B36">
        <w:rPr>
          <w:rFonts w:ascii="Verdana" w:hAnsi="Verdana"/>
          <w:color w:val="000000"/>
          <w:sz w:val="20"/>
          <w:szCs w:val="20"/>
          <w:lang w:eastAsia="ar-SA"/>
        </w:rPr>
        <w:t>.</w:t>
      </w:r>
      <w:r w:rsidRPr="003E7B36">
        <w:rPr>
          <w:rFonts w:ascii="Verdana" w:hAnsi="Verdana"/>
          <w:bCs/>
          <w:color w:val="000000"/>
          <w:sz w:val="20"/>
          <w:szCs w:val="20"/>
          <w:lang w:eastAsia="ar-SA"/>
        </w:rPr>
        <w:t xml:space="preserve"> </w:t>
      </w:r>
      <w:r w:rsidRPr="003E7B36">
        <w:rPr>
          <w:rFonts w:ascii="Verdana" w:hAnsi="Verdana"/>
          <w:color w:val="000000"/>
          <w:sz w:val="20"/>
          <w:szCs w:val="20"/>
          <w:lang w:eastAsia="ar-SA"/>
        </w:rPr>
        <w:t xml:space="preserve">Από </w:t>
      </w:r>
      <w:r w:rsidRPr="003E7B36">
        <w:rPr>
          <w:rFonts w:ascii="Verdana" w:hAnsi="Verdana"/>
          <w:bCs/>
          <w:color w:val="000000"/>
          <w:sz w:val="20"/>
          <w:szCs w:val="20"/>
          <w:lang w:eastAsia="ar-SA"/>
        </w:rPr>
        <w:t>22</w:t>
      </w:r>
      <w:r w:rsidRPr="003E7B36">
        <w:rPr>
          <w:rFonts w:ascii="Verdana" w:hAnsi="Verdana"/>
          <w:color w:val="000000"/>
          <w:sz w:val="20"/>
          <w:szCs w:val="20"/>
          <w:lang w:eastAsia="ar-SA"/>
        </w:rPr>
        <w:t>:</w:t>
      </w:r>
      <w:r w:rsidRPr="003E7B36">
        <w:rPr>
          <w:rFonts w:ascii="Verdana" w:hAnsi="Verdana"/>
          <w:bCs/>
          <w:color w:val="000000"/>
          <w:sz w:val="20"/>
          <w:szCs w:val="20"/>
          <w:lang w:eastAsia="ar-SA"/>
        </w:rPr>
        <w:t>00 έως 01</w:t>
      </w:r>
      <w:r w:rsidRPr="003E7B36">
        <w:rPr>
          <w:rFonts w:ascii="Verdana" w:hAnsi="Verdana"/>
          <w:color w:val="000000"/>
          <w:sz w:val="20"/>
          <w:szCs w:val="20"/>
          <w:lang w:eastAsia="ar-SA"/>
        </w:rPr>
        <w:t>:</w:t>
      </w:r>
      <w:r w:rsidRPr="003E7B36">
        <w:rPr>
          <w:rFonts w:ascii="Verdana" w:hAnsi="Verdana"/>
          <w:bCs/>
          <w:color w:val="000000"/>
          <w:sz w:val="20"/>
          <w:szCs w:val="20"/>
          <w:lang w:eastAsia="ar-SA"/>
        </w:rPr>
        <w:t xml:space="preserve">00 </w:t>
      </w:r>
      <w:r w:rsidRPr="003E7B36">
        <w:rPr>
          <w:rFonts w:ascii="Verdana" w:hAnsi="Verdana"/>
          <w:color w:val="000000"/>
          <w:sz w:val="20"/>
          <w:szCs w:val="20"/>
          <w:lang w:eastAsia="ar-SA"/>
        </w:rPr>
        <w:t xml:space="preserve">η χρέωση είναι </w:t>
      </w:r>
      <w:r w:rsidRPr="003E7B36">
        <w:rPr>
          <w:rFonts w:ascii="Verdana" w:hAnsi="Verdana"/>
          <w:bCs/>
          <w:color w:val="000000"/>
          <w:sz w:val="20"/>
          <w:szCs w:val="20"/>
          <w:lang w:eastAsia="ar-SA"/>
        </w:rPr>
        <w:t xml:space="preserve">2,5€ </w:t>
      </w:r>
      <w:r w:rsidRPr="003E7B36">
        <w:rPr>
          <w:rFonts w:ascii="Verdana" w:hAnsi="Verdana"/>
          <w:color w:val="000000"/>
          <w:sz w:val="20"/>
          <w:szCs w:val="20"/>
          <w:lang w:eastAsia="ar-SA"/>
        </w:rPr>
        <w:t xml:space="preserve">και 1€ για κάθε επιπλέον ώρα στάθμευσης. Τις </w:t>
      </w:r>
      <w:r w:rsidRPr="003E7B36">
        <w:rPr>
          <w:rFonts w:ascii="Verdana" w:hAnsi="Verdana"/>
          <w:bCs/>
          <w:color w:val="000000"/>
          <w:sz w:val="20"/>
          <w:szCs w:val="20"/>
          <w:lang w:eastAsia="ar-SA"/>
        </w:rPr>
        <w:t xml:space="preserve">Κυριακές </w:t>
      </w:r>
      <w:r w:rsidRPr="003E7B36">
        <w:rPr>
          <w:rFonts w:ascii="Verdana" w:hAnsi="Verdana"/>
          <w:color w:val="000000"/>
          <w:sz w:val="20"/>
          <w:szCs w:val="20"/>
          <w:lang w:eastAsia="ar-SA"/>
        </w:rPr>
        <w:t xml:space="preserve">οι θεατές των παραστάσεων του ΙΜΚ θα επιβαρύνονται με 2,5€ για χρήση του </w:t>
      </w:r>
      <w:proofErr w:type="spellStart"/>
      <w:r w:rsidRPr="003E7B36">
        <w:rPr>
          <w:rFonts w:ascii="Verdana" w:hAnsi="Verdana"/>
          <w:color w:val="000000"/>
          <w:sz w:val="20"/>
          <w:szCs w:val="20"/>
          <w:lang w:eastAsia="ar-SA"/>
        </w:rPr>
        <w:t>parking</w:t>
      </w:r>
      <w:proofErr w:type="spellEnd"/>
      <w:r w:rsidRPr="003E7B36">
        <w:rPr>
          <w:rFonts w:ascii="Verdana" w:hAnsi="Verdana"/>
          <w:color w:val="000000"/>
          <w:sz w:val="20"/>
          <w:szCs w:val="20"/>
          <w:lang w:eastAsia="ar-SA"/>
        </w:rPr>
        <w:t xml:space="preserve"> από 10:00 έως 01:00. Από 01:01πμ θα επιβαρύνεται με κόστος 1€ για κάθε επιπλέον ώρα.</w:t>
      </w:r>
      <w:r w:rsidRPr="003E7B36">
        <w:rPr>
          <w:rFonts w:ascii="Verdana" w:hAnsi="Verdana"/>
          <w:color w:val="FF0000"/>
          <w:sz w:val="20"/>
          <w:szCs w:val="20"/>
          <w:lang w:eastAsia="ar-SA"/>
        </w:rPr>
        <w:t xml:space="preserve">  </w:t>
      </w:r>
    </w:p>
    <w:p w:rsidR="00370B3A" w:rsidRPr="003E7B36" w:rsidRDefault="00370B3A" w:rsidP="00370B3A">
      <w:pPr>
        <w:pBdr>
          <w:bottom w:val="single" w:sz="4" w:space="3" w:color="FFFFFF"/>
        </w:pBdr>
        <w:shd w:val="clear" w:color="auto" w:fill="FFFFFF"/>
        <w:suppressAutoHyphens/>
        <w:contextualSpacing/>
        <w:jc w:val="both"/>
        <w:rPr>
          <w:rFonts w:ascii="Verdana" w:hAnsi="Verdana"/>
          <w:color w:val="000000"/>
          <w:sz w:val="20"/>
          <w:szCs w:val="20"/>
          <w:lang w:eastAsia="ar-SA"/>
        </w:rPr>
      </w:pPr>
    </w:p>
    <w:p w:rsidR="00370B3A" w:rsidRPr="003E7B36" w:rsidRDefault="00370B3A" w:rsidP="00370B3A">
      <w:pPr>
        <w:tabs>
          <w:tab w:val="left" w:pos="8647"/>
        </w:tabs>
        <w:adjustRightInd w:val="0"/>
        <w:ind w:right="159"/>
        <w:jc w:val="both"/>
        <w:rPr>
          <w:rFonts w:ascii="Verdana" w:hAnsi="Verdana" w:cs="Times-Roman"/>
          <w:i/>
          <w:sz w:val="20"/>
          <w:szCs w:val="20"/>
        </w:rPr>
      </w:pPr>
    </w:p>
    <w:p w:rsidR="00370B3A" w:rsidRPr="00237C28" w:rsidRDefault="00370B3A" w:rsidP="00370B3A">
      <w:pPr>
        <w:tabs>
          <w:tab w:val="left" w:pos="8647"/>
        </w:tabs>
        <w:adjustRightInd w:val="0"/>
        <w:ind w:right="159"/>
        <w:jc w:val="both"/>
        <w:rPr>
          <w:rFonts w:ascii="Verdana" w:hAnsi="Verdana" w:cs="Times-Roman"/>
          <w:b/>
          <w:sz w:val="20"/>
          <w:szCs w:val="20"/>
          <w:u w:val="single"/>
        </w:rPr>
      </w:pPr>
    </w:p>
    <w:p w:rsidR="00370B3A" w:rsidRPr="00237C28" w:rsidRDefault="00370B3A" w:rsidP="00370B3A">
      <w:pPr>
        <w:autoSpaceDE/>
        <w:autoSpaceDN/>
        <w:spacing w:line="276" w:lineRule="auto"/>
        <w:rPr>
          <w:rFonts w:ascii="Verdana" w:hAnsi="Verdana" w:cs="Verdana"/>
          <w:b/>
          <w:color w:val="000000"/>
          <w:sz w:val="20"/>
          <w:szCs w:val="20"/>
          <w:lang w:eastAsia="ar-SA"/>
        </w:rPr>
      </w:pPr>
    </w:p>
    <w:p w:rsidR="00370B3A" w:rsidRPr="00370B3A" w:rsidRDefault="00370B3A" w:rsidP="00CD42E7">
      <w:pPr>
        <w:autoSpaceDE/>
        <w:autoSpaceDN/>
        <w:spacing w:after="200" w:line="276" w:lineRule="auto"/>
        <w:rPr>
          <w:rFonts w:ascii="Verdana" w:hAnsi="Verdana"/>
          <w:b/>
          <w:color w:val="000000"/>
          <w:sz w:val="20"/>
          <w:szCs w:val="20"/>
          <w:lang w:eastAsia="ar-SA"/>
        </w:rPr>
      </w:pPr>
    </w:p>
    <w:sectPr w:rsidR="00370B3A" w:rsidRPr="00370B3A" w:rsidSect="00C424AB">
      <w:headerReference w:type="default" r:id="rId11"/>
      <w:pgSz w:w="11906" w:h="16838"/>
      <w:pgMar w:top="1706"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448" w:rsidRDefault="00B97448" w:rsidP="00E452A6">
      <w:r>
        <w:separator/>
      </w:r>
    </w:p>
  </w:endnote>
  <w:endnote w:type="continuationSeparator" w:id="0">
    <w:p w:rsidR="00B97448" w:rsidRDefault="00B97448" w:rsidP="00E4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TimesNewRomanPSMT">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448" w:rsidRDefault="00B97448" w:rsidP="00E452A6">
      <w:r>
        <w:separator/>
      </w:r>
    </w:p>
  </w:footnote>
  <w:footnote w:type="continuationSeparator" w:id="0">
    <w:p w:rsidR="00B97448" w:rsidRDefault="00B97448" w:rsidP="00E45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4AB" w:rsidRDefault="00F94D97" w:rsidP="00C424AB">
    <w:pPr>
      <w:pStyle w:val="a3"/>
      <w:tabs>
        <w:tab w:val="left" w:pos="7170"/>
      </w:tabs>
      <w:rPr>
        <w:lang w:val="en-US"/>
      </w:rPr>
    </w:pPr>
    <w:r>
      <w:rPr>
        <w:noProof/>
      </w:rPr>
      <w:drawing>
        <wp:anchor distT="0" distB="0" distL="114300" distR="114300" simplePos="0" relativeHeight="251658240" behindDoc="0" locked="0" layoutInCell="1" allowOverlap="1" wp14:anchorId="2846BD2A" wp14:editId="3CD3AAE2">
          <wp:simplePos x="0" y="0"/>
          <wp:positionH relativeFrom="column">
            <wp:posOffset>2743200</wp:posOffset>
          </wp:positionH>
          <wp:positionV relativeFrom="paragraph">
            <wp:posOffset>52705</wp:posOffset>
          </wp:positionV>
          <wp:extent cx="3000375" cy="572135"/>
          <wp:effectExtent l="0" t="0" r="9525" b="0"/>
          <wp:wrapSquare wrapText="bothSides"/>
          <wp:docPr id="5" name="Picture 5" descr="C:\Users\Idruser\Downloads\logospitikypr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ruser\Downloads\logospitikypro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2DD">
      <w:rPr>
        <w:noProof/>
      </w:rPr>
      <w:drawing>
        <wp:inline distT="0" distB="0" distL="0" distR="0" wp14:anchorId="1F4F638A" wp14:editId="43AA6AE4">
          <wp:extent cx="1323976" cy="7061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F_Logo_main_GR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23976" cy="706120"/>
                  </a:xfrm>
                  <a:prstGeom prst="rect">
                    <a:avLst/>
                  </a:prstGeom>
                </pic:spPr>
              </pic:pic>
            </a:graphicData>
          </a:graphic>
        </wp:inline>
      </w:drawing>
    </w:r>
    <w:r w:rsidR="00C424AB">
      <w:tab/>
    </w:r>
  </w:p>
  <w:p w:rsidR="00E452A6" w:rsidRDefault="00C424AB" w:rsidP="00C424AB">
    <w:pPr>
      <w:pStyle w:val="a3"/>
      <w:tabs>
        <w:tab w:val="left" w:pos="71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F01"/>
    <w:multiLevelType w:val="hybridMultilevel"/>
    <w:tmpl w:val="0624F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AF0B82"/>
    <w:multiLevelType w:val="hybridMultilevel"/>
    <w:tmpl w:val="567090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333374"/>
    <w:multiLevelType w:val="hybridMultilevel"/>
    <w:tmpl w:val="3F40D56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 w15:restartNumberingAfterBreak="0">
    <w:nsid w:val="263C13BF"/>
    <w:multiLevelType w:val="hybridMultilevel"/>
    <w:tmpl w:val="7794F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076878"/>
    <w:multiLevelType w:val="multilevel"/>
    <w:tmpl w:val="23304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C0BD1"/>
    <w:multiLevelType w:val="hybridMultilevel"/>
    <w:tmpl w:val="0F487D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423573"/>
    <w:multiLevelType w:val="hybridMultilevel"/>
    <w:tmpl w:val="EDE881BE"/>
    <w:lvl w:ilvl="0" w:tplc="04080001">
      <w:start w:val="1"/>
      <w:numFmt w:val="bullet"/>
      <w:lvlText w:val=""/>
      <w:lvlJc w:val="left"/>
      <w:pPr>
        <w:ind w:left="720" w:hanging="360"/>
      </w:pPr>
      <w:rPr>
        <w:rFonts w:ascii="Symbol" w:hAnsi="Symbol" w:hint="default"/>
      </w:rPr>
    </w:lvl>
    <w:lvl w:ilvl="1" w:tplc="DE1C6CEA">
      <w:numFmt w:val="bullet"/>
      <w:lvlText w:val="•"/>
      <w:lvlJc w:val="left"/>
      <w:pPr>
        <w:ind w:left="1440" w:hanging="360"/>
      </w:pPr>
      <w:rPr>
        <w:rFonts w:ascii="Verdana" w:eastAsia="Times New Roman" w:hAnsi="Verdana" w:cs="TimesNewRomanPSMT"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61573A4"/>
    <w:multiLevelType w:val="hybridMultilevel"/>
    <w:tmpl w:val="72C8EE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FCD5F4C"/>
    <w:multiLevelType w:val="hybridMultilevel"/>
    <w:tmpl w:val="3DE881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2F44C67"/>
    <w:multiLevelType w:val="hybridMultilevel"/>
    <w:tmpl w:val="BC4668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1B30DDD"/>
    <w:multiLevelType w:val="hybridMultilevel"/>
    <w:tmpl w:val="083437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40C1249"/>
    <w:multiLevelType w:val="hybridMultilevel"/>
    <w:tmpl w:val="4FC83C86"/>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F877F59"/>
    <w:multiLevelType w:val="hybridMultilevel"/>
    <w:tmpl w:val="8BD4B0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68B2CAF"/>
    <w:multiLevelType w:val="hybridMultilevel"/>
    <w:tmpl w:val="F028E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D175591"/>
    <w:multiLevelType w:val="hybridMultilevel"/>
    <w:tmpl w:val="EDAEB3B0"/>
    <w:lvl w:ilvl="0" w:tplc="DFDA608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1663304"/>
    <w:multiLevelType w:val="hybridMultilevel"/>
    <w:tmpl w:val="DB0CD6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2CA7A6C"/>
    <w:multiLevelType w:val="hybridMultilevel"/>
    <w:tmpl w:val="884C2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49F5473"/>
    <w:multiLevelType w:val="hybridMultilevel"/>
    <w:tmpl w:val="12C8E8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59639EE"/>
    <w:multiLevelType w:val="hybridMultilevel"/>
    <w:tmpl w:val="43BCD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6881242"/>
    <w:multiLevelType w:val="hybridMultilevel"/>
    <w:tmpl w:val="318672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8994588"/>
    <w:multiLevelType w:val="hybridMultilevel"/>
    <w:tmpl w:val="56521F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ED3366F"/>
    <w:multiLevelType w:val="hybridMultilevel"/>
    <w:tmpl w:val="DBAA9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EF965C8"/>
    <w:multiLevelType w:val="hybridMultilevel"/>
    <w:tmpl w:val="8BC8F300"/>
    <w:lvl w:ilvl="0" w:tplc="090C5834">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5"/>
  </w:num>
  <w:num w:numId="2">
    <w:abstractNumId w:val="5"/>
  </w:num>
  <w:num w:numId="3">
    <w:abstractNumId w:val="1"/>
  </w:num>
  <w:num w:numId="4">
    <w:abstractNumId w:val="0"/>
  </w:num>
  <w:num w:numId="5">
    <w:abstractNumId w:val="12"/>
  </w:num>
  <w:num w:numId="6">
    <w:abstractNumId w:val="11"/>
  </w:num>
  <w:num w:numId="7">
    <w:abstractNumId w:val="7"/>
  </w:num>
  <w:num w:numId="8">
    <w:abstractNumId w:val="20"/>
  </w:num>
  <w:num w:numId="9">
    <w:abstractNumId w:val="3"/>
  </w:num>
  <w:num w:numId="10">
    <w:abstractNumId w:val="14"/>
  </w:num>
  <w:num w:numId="11">
    <w:abstractNumId w:val="9"/>
  </w:num>
  <w:num w:numId="12">
    <w:abstractNumId w:val="21"/>
  </w:num>
  <w:num w:numId="13">
    <w:abstractNumId w:val="18"/>
  </w:num>
  <w:num w:numId="14">
    <w:abstractNumId w:val="16"/>
  </w:num>
  <w:num w:numId="15">
    <w:abstractNumId w:val="10"/>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
  </w:num>
  <w:num w:numId="19">
    <w:abstractNumId w:val="8"/>
  </w:num>
  <w:num w:numId="20">
    <w:abstractNumId w:val="2"/>
  </w:num>
  <w:num w:numId="21">
    <w:abstractNumId w:val="4"/>
  </w:num>
  <w:num w:numId="22">
    <w:abstractNumId w:val="22"/>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2A6"/>
    <w:rsid w:val="000042E5"/>
    <w:rsid w:val="000103FE"/>
    <w:rsid w:val="000158F4"/>
    <w:rsid w:val="00021ECD"/>
    <w:rsid w:val="00032DA7"/>
    <w:rsid w:val="0003625F"/>
    <w:rsid w:val="000403A1"/>
    <w:rsid w:val="000412F9"/>
    <w:rsid w:val="000418BE"/>
    <w:rsid w:val="00045A66"/>
    <w:rsid w:val="00047E0B"/>
    <w:rsid w:val="00053326"/>
    <w:rsid w:val="00054A9E"/>
    <w:rsid w:val="000652DD"/>
    <w:rsid w:val="00065CFA"/>
    <w:rsid w:val="000661DF"/>
    <w:rsid w:val="00075110"/>
    <w:rsid w:val="00077818"/>
    <w:rsid w:val="00080161"/>
    <w:rsid w:val="00081B7E"/>
    <w:rsid w:val="00086D7A"/>
    <w:rsid w:val="00094EC6"/>
    <w:rsid w:val="00096405"/>
    <w:rsid w:val="00097DF6"/>
    <w:rsid w:val="000A2E17"/>
    <w:rsid w:val="000A7E04"/>
    <w:rsid w:val="000C0C6F"/>
    <w:rsid w:val="000C5F93"/>
    <w:rsid w:val="000C7684"/>
    <w:rsid w:val="000D1ADE"/>
    <w:rsid w:val="000E6B3E"/>
    <w:rsid w:val="000F3E1D"/>
    <w:rsid w:val="000F51BC"/>
    <w:rsid w:val="001034B0"/>
    <w:rsid w:val="0010444C"/>
    <w:rsid w:val="001101D9"/>
    <w:rsid w:val="00114593"/>
    <w:rsid w:val="00117549"/>
    <w:rsid w:val="00124951"/>
    <w:rsid w:val="00127AE9"/>
    <w:rsid w:val="001376BA"/>
    <w:rsid w:val="0014126A"/>
    <w:rsid w:val="00152456"/>
    <w:rsid w:val="0016100E"/>
    <w:rsid w:val="00162340"/>
    <w:rsid w:val="00164C17"/>
    <w:rsid w:val="00164D6D"/>
    <w:rsid w:val="00165DAA"/>
    <w:rsid w:val="00170959"/>
    <w:rsid w:val="00170D08"/>
    <w:rsid w:val="001722BE"/>
    <w:rsid w:val="001801CF"/>
    <w:rsid w:val="001842D4"/>
    <w:rsid w:val="00185208"/>
    <w:rsid w:val="0019356B"/>
    <w:rsid w:val="001935B9"/>
    <w:rsid w:val="001961AE"/>
    <w:rsid w:val="00196372"/>
    <w:rsid w:val="00196B6E"/>
    <w:rsid w:val="001A088C"/>
    <w:rsid w:val="001A4622"/>
    <w:rsid w:val="001B22A9"/>
    <w:rsid w:val="001B3539"/>
    <w:rsid w:val="001B4BFA"/>
    <w:rsid w:val="001B4C84"/>
    <w:rsid w:val="001B6E54"/>
    <w:rsid w:val="001D0085"/>
    <w:rsid w:val="001D6F05"/>
    <w:rsid w:val="001D7816"/>
    <w:rsid w:val="001E33CE"/>
    <w:rsid w:val="001E3D5E"/>
    <w:rsid w:val="00200888"/>
    <w:rsid w:val="00204D06"/>
    <w:rsid w:val="0021163D"/>
    <w:rsid w:val="002206C6"/>
    <w:rsid w:val="00220CE7"/>
    <w:rsid w:val="0022210B"/>
    <w:rsid w:val="0022229F"/>
    <w:rsid w:val="002258D3"/>
    <w:rsid w:val="00227A3E"/>
    <w:rsid w:val="00227D87"/>
    <w:rsid w:val="00233101"/>
    <w:rsid w:val="002338EF"/>
    <w:rsid w:val="002339B7"/>
    <w:rsid w:val="00234B42"/>
    <w:rsid w:val="00234D78"/>
    <w:rsid w:val="0023663B"/>
    <w:rsid w:val="00236DBC"/>
    <w:rsid w:val="00241BB6"/>
    <w:rsid w:val="00242969"/>
    <w:rsid w:val="00247805"/>
    <w:rsid w:val="00253504"/>
    <w:rsid w:val="00253F0C"/>
    <w:rsid w:val="00254E82"/>
    <w:rsid w:val="00255805"/>
    <w:rsid w:val="0026186B"/>
    <w:rsid w:val="00262D32"/>
    <w:rsid w:val="00267744"/>
    <w:rsid w:val="00270FA1"/>
    <w:rsid w:val="00274DC5"/>
    <w:rsid w:val="00284494"/>
    <w:rsid w:val="002A23A8"/>
    <w:rsid w:val="002A7EAE"/>
    <w:rsid w:val="002C136A"/>
    <w:rsid w:val="002C657B"/>
    <w:rsid w:val="002D19CD"/>
    <w:rsid w:val="002D21B3"/>
    <w:rsid w:val="002D239D"/>
    <w:rsid w:val="002D2F5C"/>
    <w:rsid w:val="002D4557"/>
    <w:rsid w:val="002D662B"/>
    <w:rsid w:val="002E2CF9"/>
    <w:rsid w:val="002E3A96"/>
    <w:rsid w:val="002F00B2"/>
    <w:rsid w:val="002F0515"/>
    <w:rsid w:val="002F547A"/>
    <w:rsid w:val="00302425"/>
    <w:rsid w:val="00306B4A"/>
    <w:rsid w:val="00313D05"/>
    <w:rsid w:val="003166B6"/>
    <w:rsid w:val="003259C0"/>
    <w:rsid w:val="00337F75"/>
    <w:rsid w:val="0034241E"/>
    <w:rsid w:val="003471E4"/>
    <w:rsid w:val="00351D77"/>
    <w:rsid w:val="003535AC"/>
    <w:rsid w:val="00357230"/>
    <w:rsid w:val="00357B6E"/>
    <w:rsid w:val="00370234"/>
    <w:rsid w:val="00370B3A"/>
    <w:rsid w:val="003750E9"/>
    <w:rsid w:val="00377253"/>
    <w:rsid w:val="00382C8A"/>
    <w:rsid w:val="00385CD9"/>
    <w:rsid w:val="00391049"/>
    <w:rsid w:val="003A0822"/>
    <w:rsid w:val="003A39D2"/>
    <w:rsid w:val="003A7F96"/>
    <w:rsid w:val="003B143B"/>
    <w:rsid w:val="003B261E"/>
    <w:rsid w:val="003B67C3"/>
    <w:rsid w:val="003C0DA5"/>
    <w:rsid w:val="003C51AF"/>
    <w:rsid w:val="003D0717"/>
    <w:rsid w:val="003D1073"/>
    <w:rsid w:val="003D24BC"/>
    <w:rsid w:val="003D4255"/>
    <w:rsid w:val="003D4A07"/>
    <w:rsid w:val="003D7A98"/>
    <w:rsid w:val="003E63AB"/>
    <w:rsid w:val="003E7B36"/>
    <w:rsid w:val="003F0167"/>
    <w:rsid w:val="003F2260"/>
    <w:rsid w:val="003F2AB2"/>
    <w:rsid w:val="003F4626"/>
    <w:rsid w:val="003F65A4"/>
    <w:rsid w:val="003F710D"/>
    <w:rsid w:val="00402687"/>
    <w:rsid w:val="00403B6E"/>
    <w:rsid w:val="00404F84"/>
    <w:rsid w:val="00411041"/>
    <w:rsid w:val="0041376F"/>
    <w:rsid w:val="00416C38"/>
    <w:rsid w:val="00425A38"/>
    <w:rsid w:val="00427486"/>
    <w:rsid w:val="00435A2B"/>
    <w:rsid w:val="00435DCB"/>
    <w:rsid w:val="00443ABA"/>
    <w:rsid w:val="00444D68"/>
    <w:rsid w:val="0044714F"/>
    <w:rsid w:val="0045108B"/>
    <w:rsid w:val="00451C89"/>
    <w:rsid w:val="0046207D"/>
    <w:rsid w:val="00462140"/>
    <w:rsid w:val="004630CF"/>
    <w:rsid w:val="00463866"/>
    <w:rsid w:val="004648C0"/>
    <w:rsid w:val="00470B73"/>
    <w:rsid w:val="00470B79"/>
    <w:rsid w:val="00474D09"/>
    <w:rsid w:val="00483B58"/>
    <w:rsid w:val="004925E0"/>
    <w:rsid w:val="004A009B"/>
    <w:rsid w:val="004A03CA"/>
    <w:rsid w:val="004A1B24"/>
    <w:rsid w:val="004A433C"/>
    <w:rsid w:val="004A5D91"/>
    <w:rsid w:val="004B0CF3"/>
    <w:rsid w:val="004B1D6D"/>
    <w:rsid w:val="004B2261"/>
    <w:rsid w:val="004B2FB1"/>
    <w:rsid w:val="004B3775"/>
    <w:rsid w:val="004B7228"/>
    <w:rsid w:val="004C53A8"/>
    <w:rsid w:val="004C638D"/>
    <w:rsid w:val="004D03DB"/>
    <w:rsid w:val="004D1D4C"/>
    <w:rsid w:val="004D6212"/>
    <w:rsid w:val="004D773A"/>
    <w:rsid w:val="004E6818"/>
    <w:rsid w:val="004E7F62"/>
    <w:rsid w:val="004F28DF"/>
    <w:rsid w:val="00501E46"/>
    <w:rsid w:val="00502B9A"/>
    <w:rsid w:val="005066FE"/>
    <w:rsid w:val="005102BE"/>
    <w:rsid w:val="00513DE4"/>
    <w:rsid w:val="005142F6"/>
    <w:rsid w:val="00514B86"/>
    <w:rsid w:val="0051574A"/>
    <w:rsid w:val="00516270"/>
    <w:rsid w:val="00516B5E"/>
    <w:rsid w:val="00522ECE"/>
    <w:rsid w:val="00525CD7"/>
    <w:rsid w:val="00527BDA"/>
    <w:rsid w:val="00530104"/>
    <w:rsid w:val="00536D56"/>
    <w:rsid w:val="00542785"/>
    <w:rsid w:val="00544CC4"/>
    <w:rsid w:val="005467CC"/>
    <w:rsid w:val="00550436"/>
    <w:rsid w:val="00557538"/>
    <w:rsid w:val="00565DA9"/>
    <w:rsid w:val="005711FD"/>
    <w:rsid w:val="005722F9"/>
    <w:rsid w:val="005737E0"/>
    <w:rsid w:val="00577B38"/>
    <w:rsid w:val="005800D4"/>
    <w:rsid w:val="0058113E"/>
    <w:rsid w:val="005834C9"/>
    <w:rsid w:val="00583F5C"/>
    <w:rsid w:val="00587DEF"/>
    <w:rsid w:val="00590BB1"/>
    <w:rsid w:val="005910CB"/>
    <w:rsid w:val="005932DC"/>
    <w:rsid w:val="00594C87"/>
    <w:rsid w:val="005A5706"/>
    <w:rsid w:val="005A78E3"/>
    <w:rsid w:val="005B1E8D"/>
    <w:rsid w:val="005B21EA"/>
    <w:rsid w:val="005B621D"/>
    <w:rsid w:val="005C1550"/>
    <w:rsid w:val="005C2774"/>
    <w:rsid w:val="005C5B87"/>
    <w:rsid w:val="005C6C1C"/>
    <w:rsid w:val="005D0A94"/>
    <w:rsid w:val="005D11B5"/>
    <w:rsid w:val="005D24EA"/>
    <w:rsid w:val="005D2691"/>
    <w:rsid w:val="005D7013"/>
    <w:rsid w:val="005D7674"/>
    <w:rsid w:val="005E1EC0"/>
    <w:rsid w:val="005E54E0"/>
    <w:rsid w:val="005F089B"/>
    <w:rsid w:val="005F4902"/>
    <w:rsid w:val="005F4D30"/>
    <w:rsid w:val="005F6DD2"/>
    <w:rsid w:val="006024A0"/>
    <w:rsid w:val="00627F76"/>
    <w:rsid w:val="00633BD8"/>
    <w:rsid w:val="00636513"/>
    <w:rsid w:val="00646135"/>
    <w:rsid w:val="00646FAD"/>
    <w:rsid w:val="006528E9"/>
    <w:rsid w:val="006530BA"/>
    <w:rsid w:val="00654B84"/>
    <w:rsid w:val="006566DE"/>
    <w:rsid w:val="00660AE4"/>
    <w:rsid w:val="0066173D"/>
    <w:rsid w:val="006657ED"/>
    <w:rsid w:val="00666648"/>
    <w:rsid w:val="006719B6"/>
    <w:rsid w:val="00674099"/>
    <w:rsid w:val="00675456"/>
    <w:rsid w:val="0067578F"/>
    <w:rsid w:val="00693D08"/>
    <w:rsid w:val="006974D0"/>
    <w:rsid w:val="006A1382"/>
    <w:rsid w:val="006A234F"/>
    <w:rsid w:val="006B03A9"/>
    <w:rsid w:val="006C4EA5"/>
    <w:rsid w:val="006C61B4"/>
    <w:rsid w:val="006C6609"/>
    <w:rsid w:val="006C73B1"/>
    <w:rsid w:val="006D1FAE"/>
    <w:rsid w:val="006E0B0D"/>
    <w:rsid w:val="006E1CE6"/>
    <w:rsid w:val="006E2004"/>
    <w:rsid w:val="006E25C8"/>
    <w:rsid w:val="006E28DA"/>
    <w:rsid w:val="006E3154"/>
    <w:rsid w:val="006E6B1F"/>
    <w:rsid w:val="006F39C8"/>
    <w:rsid w:val="006F45C0"/>
    <w:rsid w:val="00706FC6"/>
    <w:rsid w:val="00711726"/>
    <w:rsid w:val="0071312F"/>
    <w:rsid w:val="007175B4"/>
    <w:rsid w:val="00734A85"/>
    <w:rsid w:val="007360DD"/>
    <w:rsid w:val="0073717E"/>
    <w:rsid w:val="00737725"/>
    <w:rsid w:val="0074130F"/>
    <w:rsid w:val="00744A2D"/>
    <w:rsid w:val="0074518C"/>
    <w:rsid w:val="0074740E"/>
    <w:rsid w:val="007622F7"/>
    <w:rsid w:val="00764203"/>
    <w:rsid w:val="0076487B"/>
    <w:rsid w:val="0076495D"/>
    <w:rsid w:val="007652A6"/>
    <w:rsid w:val="00773181"/>
    <w:rsid w:val="007914C4"/>
    <w:rsid w:val="00795A22"/>
    <w:rsid w:val="00795D61"/>
    <w:rsid w:val="007A191E"/>
    <w:rsid w:val="007A1B2F"/>
    <w:rsid w:val="007A26C2"/>
    <w:rsid w:val="007A38D0"/>
    <w:rsid w:val="007B2E27"/>
    <w:rsid w:val="007B2F9D"/>
    <w:rsid w:val="007B7086"/>
    <w:rsid w:val="007C036A"/>
    <w:rsid w:val="007C60FC"/>
    <w:rsid w:val="007C77F7"/>
    <w:rsid w:val="007D0534"/>
    <w:rsid w:val="007D0D03"/>
    <w:rsid w:val="007D5A56"/>
    <w:rsid w:val="007D69C4"/>
    <w:rsid w:val="007E102C"/>
    <w:rsid w:val="007E1ED1"/>
    <w:rsid w:val="007E28E2"/>
    <w:rsid w:val="007E372D"/>
    <w:rsid w:val="00804E87"/>
    <w:rsid w:val="008108C4"/>
    <w:rsid w:val="008148A9"/>
    <w:rsid w:val="00822D6A"/>
    <w:rsid w:val="008234A5"/>
    <w:rsid w:val="00826686"/>
    <w:rsid w:val="008279BE"/>
    <w:rsid w:val="00832CCE"/>
    <w:rsid w:val="008332A0"/>
    <w:rsid w:val="008333E3"/>
    <w:rsid w:val="00834C3F"/>
    <w:rsid w:val="00844DCF"/>
    <w:rsid w:val="008462CA"/>
    <w:rsid w:val="008546EC"/>
    <w:rsid w:val="00857919"/>
    <w:rsid w:val="00875F8B"/>
    <w:rsid w:val="00882D5E"/>
    <w:rsid w:val="00886206"/>
    <w:rsid w:val="0089092E"/>
    <w:rsid w:val="008911ED"/>
    <w:rsid w:val="00894841"/>
    <w:rsid w:val="00897F3B"/>
    <w:rsid w:val="00897F5F"/>
    <w:rsid w:val="008A5D8B"/>
    <w:rsid w:val="008A77E5"/>
    <w:rsid w:val="008B0976"/>
    <w:rsid w:val="008B0DD8"/>
    <w:rsid w:val="008B34ED"/>
    <w:rsid w:val="008B4210"/>
    <w:rsid w:val="008B4D41"/>
    <w:rsid w:val="008B5548"/>
    <w:rsid w:val="008C56DD"/>
    <w:rsid w:val="008C5AE2"/>
    <w:rsid w:val="008D5C0F"/>
    <w:rsid w:val="008E37D5"/>
    <w:rsid w:val="008E3A13"/>
    <w:rsid w:val="008E6BBE"/>
    <w:rsid w:val="008F052B"/>
    <w:rsid w:val="008F56DC"/>
    <w:rsid w:val="008F780C"/>
    <w:rsid w:val="008F7EA4"/>
    <w:rsid w:val="009005A7"/>
    <w:rsid w:val="00900B82"/>
    <w:rsid w:val="00902BE2"/>
    <w:rsid w:val="009034D9"/>
    <w:rsid w:val="00904F85"/>
    <w:rsid w:val="00910D99"/>
    <w:rsid w:val="00931616"/>
    <w:rsid w:val="00934AE0"/>
    <w:rsid w:val="00953487"/>
    <w:rsid w:val="009645ED"/>
    <w:rsid w:val="009702C6"/>
    <w:rsid w:val="009721B3"/>
    <w:rsid w:val="009747F2"/>
    <w:rsid w:val="00984773"/>
    <w:rsid w:val="009A30AB"/>
    <w:rsid w:val="009A34B2"/>
    <w:rsid w:val="009A4A4A"/>
    <w:rsid w:val="009C0340"/>
    <w:rsid w:val="009C0C32"/>
    <w:rsid w:val="009C51B6"/>
    <w:rsid w:val="009D1C4F"/>
    <w:rsid w:val="009D299D"/>
    <w:rsid w:val="009D4241"/>
    <w:rsid w:val="009D5097"/>
    <w:rsid w:val="009E18CF"/>
    <w:rsid w:val="009E3517"/>
    <w:rsid w:val="009E46CB"/>
    <w:rsid w:val="009E7FE9"/>
    <w:rsid w:val="009F0967"/>
    <w:rsid w:val="009F309A"/>
    <w:rsid w:val="009F3867"/>
    <w:rsid w:val="009F3C72"/>
    <w:rsid w:val="009F514C"/>
    <w:rsid w:val="009F5E62"/>
    <w:rsid w:val="009F7E8F"/>
    <w:rsid w:val="00A01075"/>
    <w:rsid w:val="00A0190B"/>
    <w:rsid w:val="00A03F0D"/>
    <w:rsid w:val="00A05220"/>
    <w:rsid w:val="00A11C80"/>
    <w:rsid w:val="00A1345C"/>
    <w:rsid w:val="00A1450F"/>
    <w:rsid w:val="00A14E96"/>
    <w:rsid w:val="00A41415"/>
    <w:rsid w:val="00A469F6"/>
    <w:rsid w:val="00A511A9"/>
    <w:rsid w:val="00A517B3"/>
    <w:rsid w:val="00A529E7"/>
    <w:rsid w:val="00A6421D"/>
    <w:rsid w:val="00A65104"/>
    <w:rsid w:val="00A7129B"/>
    <w:rsid w:val="00A80676"/>
    <w:rsid w:val="00A86C0D"/>
    <w:rsid w:val="00A904D7"/>
    <w:rsid w:val="00A90E37"/>
    <w:rsid w:val="00A93901"/>
    <w:rsid w:val="00A96885"/>
    <w:rsid w:val="00A97CF7"/>
    <w:rsid w:val="00AA0743"/>
    <w:rsid w:val="00AA20B6"/>
    <w:rsid w:val="00AA30E5"/>
    <w:rsid w:val="00AA4B2B"/>
    <w:rsid w:val="00AA4D37"/>
    <w:rsid w:val="00AA5287"/>
    <w:rsid w:val="00AB019C"/>
    <w:rsid w:val="00AB3616"/>
    <w:rsid w:val="00AB5C41"/>
    <w:rsid w:val="00AB5ECF"/>
    <w:rsid w:val="00AC0EB9"/>
    <w:rsid w:val="00AC3C9A"/>
    <w:rsid w:val="00AC47BB"/>
    <w:rsid w:val="00AD13E4"/>
    <w:rsid w:val="00AD5B80"/>
    <w:rsid w:val="00AD66D6"/>
    <w:rsid w:val="00AE245C"/>
    <w:rsid w:val="00AE2626"/>
    <w:rsid w:val="00AE4C05"/>
    <w:rsid w:val="00AE70C8"/>
    <w:rsid w:val="00AF4153"/>
    <w:rsid w:val="00AF57AF"/>
    <w:rsid w:val="00AF585C"/>
    <w:rsid w:val="00AF7084"/>
    <w:rsid w:val="00B1136A"/>
    <w:rsid w:val="00B114D6"/>
    <w:rsid w:val="00B122B2"/>
    <w:rsid w:val="00B1721B"/>
    <w:rsid w:val="00B23D83"/>
    <w:rsid w:val="00B3610D"/>
    <w:rsid w:val="00B40070"/>
    <w:rsid w:val="00B41973"/>
    <w:rsid w:val="00B42866"/>
    <w:rsid w:val="00B43B11"/>
    <w:rsid w:val="00B44EBC"/>
    <w:rsid w:val="00B504A0"/>
    <w:rsid w:val="00B51450"/>
    <w:rsid w:val="00B5419D"/>
    <w:rsid w:val="00B62E2C"/>
    <w:rsid w:val="00B677EB"/>
    <w:rsid w:val="00B72990"/>
    <w:rsid w:val="00B730EF"/>
    <w:rsid w:val="00B96240"/>
    <w:rsid w:val="00B97448"/>
    <w:rsid w:val="00BA2D40"/>
    <w:rsid w:val="00BA5FC5"/>
    <w:rsid w:val="00BB207F"/>
    <w:rsid w:val="00BC6725"/>
    <w:rsid w:val="00BC73F0"/>
    <w:rsid w:val="00BD2054"/>
    <w:rsid w:val="00BD294D"/>
    <w:rsid w:val="00BD36C8"/>
    <w:rsid w:val="00BD77DD"/>
    <w:rsid w:val="00BE021E"/>
    <w:rsid w:val="00BE19D6"/>
    <w:rsid w:val="00BE1E64"/>
    <w:rsid w:val="00BE6871"/>
    <w:rsid w:val="00BF4AC8"/>
    <w:rsid w:val="00BF7781"/>
    <w:rsid w:val="00C02870"/>
    <w:rsid w:val="00C05EC2"/>
    <w:rsid w:val="00C069E3"/>
    <w:rsid w:val="00C161C4"/>
    <w:rsid w:val="00C17367"/>
    <w:rsid w:val="00C220E1"/>
    <w:rsid w:val="00C30210"/>
    <w:rsid w:val="00C30B1E"/>
    <w:rsid w:val="00C30D18"/>
    <w:rsid w:val="00C32E0E"/>
    <w:rsid w:val="00C33202"/>
    <w:rsid w:val="00C34043"/>
    <w:rsid w:val="00C3450C"/>
    <w:rsid w:val="00C348BC"/>
    <w:rsid w:val="00C40D70"/>
    <w:rsid w:val="00C41193"/>
    <w:rsid w:val="00C424AB"/>
    <w:rsid w:val="00C468C5"/>
    <w:rsid w:val="00C47205"/>
    <w:rsid w:val="00C51B9D"/>
    <w:rsid w:val="00C63620"/>
    <w:rsid w:val="00C64562"/>
    <w:rsid w:val="00C74BA9"/>
    <w:rsid w:val="00C7761E"/>
    <w:rsid w:val="00C80084"/>
    <w:rsid w:val="00C80DF7"/>
    <w:rsid w:val="00C824E3"/>
    <w:rsid w:val="00C84E1E"/>
    <w:rsid w:val="00C84FE9"/>
    <w:rsid w:val="00C92DA0"/>
    <w:rsid w:val="00C9680D"/>
    <w:rsid w:val="00CA1070"/>
    <w:rsid w:val="00CA267F"/>
    <w:rsid w:val="00CA4312"/>
    <w:rsid w:val="00CB0250"/>
    <w:rsid w:val="00CB177C"/>
    <w:rsid w:val="00CB7F97"/>
    <w:rsid w:val="00CC190F"/>
    <w:rsid w:val="00CD0EFD"/>
    <w:rsid w:val="00CD327C"/>
    <w:rsid w:val="00CD42E7"/>
    <w:rsid w:val="00CD4C71"/>
    <w:rsid w:val="00CD6BAD"/>
    <w:rsid w:val="00CD6C27"/>
    <w:rsid w:val="00CE0A65"/>
    <w:rsid w:val="00CE2D35"/>
    <w:rsid w:val="00CE311E"/>
    <w:rsid w:val="00CE6544"/>
    <w:rsid w:val="00CE7D13"/>
    <w:rsid w:val="00CF1B38"/>
    <w:rsid w:val="00CF2ACC"/>
    <w:rsid w:val="00CF42BE"/>
    <w:rsid w:val="00CF5E95"/>
    <w:rsid w:val="00CF6A09"/>
    <w:rsid w:val="00D0170B"/>
    <w:rsid w:val="00D02D8A"/>
    <w:rsid w:val="00D031EF"/>
    <w:rsid w:val="00D032D4"/>
    <w:rsid w:val="00D073CF"/>
    <w:rsid w:val="00D175E4"/>
    <w:rsid w:val="00D21336"/>
    <w:rsid w:val="00D27BF5"/>
    <w:rsid w:val="00D30526"/>
    <w:rsid w:val="00D30560"/>
    <w:rsid w:val="00D34F13"/>
    <w:rsid w:val="00D354A1"/>
    <w:rsid w:val="00D35DC2"/>
    <w:rsid w:val="00D4348A"/>
    <w:rsid w:val="00D44FE7"/>
    <w:rsid w:val="00D578FA"/>
    <w:rsid w:val="00D57B53"/>
    <w:rsid w:val="00D61CDE"/>
    <w:rsid w:val="00D63CB6"/>
    <w:rsid w:val="00D724E3"/>
    <w:rsid w:val="00D92F85"/>
    <w:rsid w:val="00DA35BD"/>
    <w:rsid w:val="00DA4400"/>
    <w:rsid w:val="00DA62DB"/>
    <w:rsid w:val="00DA6C7E"/>
    <w:rsid w:val="00DB391B"/>
    <w:rsid w:val="00DB737B"/>
    <w:rsid w:val="00DC52E5"/>
    <w:rsid w:val="00DC59CD"/>
    <w:rsid w:val="00DC6842"/>
    <w:rsid w:val="00DD1778"/>
    <w:rsid w:val="00DD7A13"/>
    <w:rsid w:val="00DF3DC4"/>
    <w:rsid w:val="00DF4BEB"/>
    <w:rsid w:val="00DF5A78"/>
    <w:rsid w:val="00DF6201"/>
    <w:rsid w:val="00DF7C68"/>
    <w:rsid w:val="00E00F2E"/>
    <w:rsid w:val="00E06949"/>
    <w:rsid w:val="00E12303"/>
    <w:rsid w:val="00E130CB"/>
    <w:rsid w:val="00E176DA"/>
    <w:rsid w:val="00E202CF"/>
    <w:rsid w:val="00E21B04"/>
    <w:rsid w:val="00E23B09"/>
    <w:rsid w:val="00E24723"/>
    <w:rsid w:val="00E27CBF"/>
    <w:rsid w:val="00E4022D"/>
    <w:rsid w:val="00E452A6"/>
    <w:rsid w:val="00E46BC9"/>
    <w:rsid w:val="00E5330E"/>
    <w:rsid w:val="00E5415C"/>
    <w:rsid w:val="00E56FB3"/>
    <w:rsid w:val="00E6111D"/>
    <w:rsid w:val="00E63F19"/>
    <w:rsid w:val="00E8410B"/>
    <w:rsid w:val="00E87819"/>
    <w:rsid w:val="00E927F3"/>
    <w:rsid w:val="00E9447E"/>
    <w:rsid w:val="00EB3211"/>
    <w:rsid w:val="00EC3C5E"/>
    <w:rsid w:val="00EC4917"/>
    <w:rsid w:val="00ED1883"/>
    <w:rsid w:val="00ED382A"/>
    <w:rsid w:val="00EE2983"/>
    <w:rsid w:val="00EE2D13"/>
    <w:rsid w:val="00EE320F"/>
    <w:rsid w:val="00EF4A29"/>
    <w:rsid w:val="00EF4EB4"/>
    <w:rsid w:val="00F02187"/>
    <w:rsid w:val="00F038AD"/>
    <w:rsid w:val="00F15806"/>
    <w:rsid w:val="00F16B9E"/>
    <w:rsid w:val="00F170B7"/>
    <w:rsid w:val="00F17CBE"/>
    <w:rsid w:val="00F24A16"/>
    <w:rsid w:val="00F2780C"/>
    <w:rsid w:val="00F361B3"/>
    <w:rsid w:val="00F37F74"/>
    <w:rsid w:val="00F457CD"/>
    <w:rsid w:val="00F46B43"/>
    <w:rsid w:val="00F4797D"/>
    <w:rsid w:val="00F549C2"/>
    <w:rsid w:val="00F55BA7"/>
    <w:rsid w:val="00F65951"/>
    <w:rsid w:val="00F72F85"/>
    <w:rsid w:val="00F7774E"/>
    <w:rsid w:val="00F824FA"/>
    <w:rsid w:val="00F829F3"/>
    <w:rsid w:val="00F86CB4"/>
    <w:rsid w:val="00F87647"/>
    <w:rsid w:val="00F921CE"/>
    <w:rsid w:val="00F926C4"/>
    <w:rsid w:val="00F93D10"/>
    <w:rsid w:val="00F94D97"/>
    <w:rsid w:val="00F95AF5"/>
    <w:rsid w:val="00F96DBF"/>
    <w:rsid w:val="00FA17CA"/>
    <w:rsid w:val="00FA4036"/>
    <w:rsid w:val="00FB674F"/>
    <w:rsid w:val="00FD14C7"/>
    <w:rsid w:val="00FD3B47"/>
    <w:rsid w:val="00FE262F"/>
    <w:rsid w:val="00FE57CC"/>
    <w:rsid w:val="00FF4B75"/>
    <w:rsid w:val="00FF65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74B949-E2E9-4899-8E2D-6E95A90B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2A6"/>
    <w:pPr>
      <w:autoSpaceDE w:val="0"/>
      <w:autoSpaceDN w:val="0"/>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577B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E452A6"/>
    <w:pPr>
      <w:keepNext/>
      <w:autoSpaceDE/>
      <w:autoSpaceDN/>
      <w:jc w:val="both"/>
      <w:outlineLvl w:val="1"/>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52A6"/>
    <w:pPr>
      <w:tabs>
        <w:tab w:val="center" w:pos="4153"/>
        <w:tab w:val="right" w:pos="8306"/>
      </w:tabs>
    </w:pPr>
  </w:style>
  <w:style w:type="character" w:customStyle="1" w:styleId="Char">
    <w:name w:val="Κεφαλίδα Char"/>
    <w:basedOn w:val="a0"/>
    <w:link w:val="a3"/>
    <w:uiPriority w:val="99"/>
    <w:rsid w:val="00E452A6"/>
  </w:style>
  <w:style w:type="paragraph" w:styleId="a4">
    <w:name w:val="footer"/>
    <w:basedOn w:val="a"/>
    <w:link w:val="Char0"/>
    <w:uiPriority w:val="99"/>
    <w:unhideWhenUsed/>
    <w:rsid w:val="00E452A6"/>
    <w:pPr>
      <w:tabs>
        <w:tab w:val="center" w:pos="4153"/>
        <w:tab w:val="right" w:pos="8306"/>
      </w:tabs>
    </w:pPr>
  </w:style>
  <w:style w:type="character" w:customStyle="1" w:styleId="Char0">
    <w:name w:val="Υποσέλιδο Char"/>
    <w:basedOn w:val="a0"/>
    <w:link w:val="a4"/>
    <w:uiPriority w:val="99"/>
    <w:rsid w:val="00E452A6"/>
  </w:style>
  <w:style w:type="paragraph" w:styleId="a5">
    <w:name w:val="Balloon Text"/>
    <w:basedOn w:val="a"/>
    <w:link w:val="Char1"/>
    <w:uiPriority w:val="99"/>
    <w:semiHidden/>
    <w:unhideWhenUsed/>
    <w:rsid w:val="00E452A6"/>
    <w:rPr>
      <w:rFonts w:ascii="Tahoma" w:hAnsi="Tahoma" w:cs="Tahoma"/>
      <w:sz w:val="16"/>
      <w:szCs w:val="16"/>
    </w:rPr>
  </w:style>
  <w:style w:type="character" w:customStyle="1" w:styleId="Char1">
    <w:name w:val="Κείμενο πλαισίου Char"/>
    <w:basedOn w:val="a0"/>
    <w:link w:val="a5"/>
    <w:uiPriority w:val="99"/>
    <w:semiHidden/>
    <w:rsid w:val="00E452A6"/>
    <w:rPr>
      <w:rFonts w:ascii="Tahoma" w:hAnsi="Tahoma" w:cs="Tahoma"/>
      <w:sz w:val="16"/>
      <w:szCs w:val="16"/>
    </w:rPr>
  </w:style>
  <w:style w:type="character" w:styleId="-">
    <w:name w:val="Hyperlink"/>
    <w:rsid w:val="00E452A6"/>
    <w:rPr>
      <w:color w:val="0000FF"/>
      <w:u w:val="single"/>
    </w:rPr>
  </w:style>
  <w:style w:type="paragraph" w:customStyle="1" w:styleId="NoSpacing1">
    <w:name w:val="No Spacing1"/>
    <w:uiPriority w:val="1"/>
    <w:qFormat/>
    <w:rsid w:val="00E452A6"/>
    <w:pPr>
      <w:widowControl w:val="0"/>
      <w:suppressAutoHyphens/>
      <w:autoSpaceDE w:val="0"/>
      <w:spacing w:after="0" w:line="240" w:lineRule="auto"/>
    </w:pPr>
    <w:rPr>
      <w:rFonts w:ascii="Times New Roman" w:eastAsia="Times New Roman" w:hAnsi="Times New Roman" w:cs="Times New Roman"/>
      <w:kern w:val="1"/>
      <w:sz w:val="20"/>
      <w:szCs w:val="20"/>
      <w:lang w:val="en-US" w:eastAsia="ar-SA"/>
    </w:rPr>
  </w:style>
  <w:style w:type="character" w:customStyle="1" w:styleId="2Char">
    <w:name w:val="Επικεφαλίδα 2 Char"/>
    <w:basedOn w:val="a0"/>
    <w:link w:val="2"/>
    <w:rsid w:val="00E452A6"/>
    <w:rPr>
      <w:rFonts w:ascii="Times New Roman" w:eastAsia="Times New Roman" w:hAnsi="Times New Roman" w:cs="Times New Roman"/>
      <w:b/>
      <w:bCs/>
      <w:sz w:val="24"/>
      <w:szCs w:val="24"/>
      <w:lang w:val="x-none" w:eastAsia="x-none"/>
    </w:rPr>
  </w:style>
  <w:style w:type="paragraph" w:customStyle="1" w:styleId="NoSpacing2">
    <w:name w:val="No Spacing2"/>
    <w:qFormat/>
    <w:rsid w:val="00E452A6"/>
    <w:pPr>
      <w:suppressAutoHyphens/>
      <w:spacing w:after="0" w:line="240" w:lineRule="auto"/>
    </w:pPr>
    <w:rPr>
      <w:rFonts w:ascii="Calibri" w:eastAsia="Times New Roman" w:hAnsi="Calibri" w:cs="Calibri"/>
      <w:kern w:val="1"/>
      <w:sz w:val="24"/>
      <w:szCs w:val="24"/>
      <w:lang w:eastAsia="ar-SA"/>
    </w:rPr>
  </w:style>
  <w:style w:type="paragraph" w:styleId="a6">
    <w:name w:val="List Paragraph"/>
    <w:basedOn w:val="a"/>
    <w:uiPriority w:val="34"/>
    <w:qFormat/>
    <w:rsid w:val="00241BB6"/>
    <w:pPr>
      <w:ind w:left="720"/>
      <w:contextualSpacing/>
    </w:pPr>
  </w:style>
  <w:style w:type="paragraph" w:styleId="a7">
    <w:name w:val="endnote text"/>
    <w:basedOn w:val="a"/>
    <w:link w:val="Char2"/>
    <w:uiPriority w:val="99"/>
    <w:semiHidden/>
    <w:unhideWhenUsed/>
    <w:rsid w:val="002258D3"/>
    <w:rPr>
      <w:sz w:val="20"/>
      <w:szCs w:val="20"/>
    </w:rPr>
  </w:style>
  <w:style w:type="character" w:customStyle="1" w:styleId="Char2">
    <w:name w:val="Κείμενο σημείωσης τέλους Char"/>
    <w:basedOn w:val="a0"/>
    <w:link w:val="a7"/>
    <w:uiPriority w:val="99"/>
    <w:semiHidden/>
    <w:rsid w:val="002258D3"/>
    <w:rPr>
      <w:rFonts w:ascii="Times New Roman" w:eastAsia="Times New Roman" w:hAnsi="Times New Roman" w:cs="Times New Roman"/>
      <w:sz w:val="20"/>
      <w:szCs w:val="20"/>
      <w:lang w:eastAsia="el-GR"/>
    </w:rPr>
  </w:style>
  <w:style w:type="character" w:styleId="a8">
    <w:name w:val="endnote reference"/>
    <w:basedOn w:val="a0"/>
    <w:uiPriority w:val="99"/>
    <w:semiHidden/>
    <w:unhideWhenUsed/>
    <w:rsid w:val="002258D3"/>
    <w:rPr>
      <w:vertAlign w:val="superscript"/>
    </w:rPr>
  </w:style>
  <w:style w:type="paragraph" w:customStyle="1" w:styleId="10">
    <w:name w:val="Βασικό1"/>
    <w:rsid w:val="00C92DA0"/>
    <w:rPr>
      <w:rFonts w:ascii="Calibri" w:eastAsia="Calibri" w:hAnsi="Calibri" w:cs="Calibri"/>
      <w:color w:val="000000"/>
      <w:u w:color="000000"/>
      <w:lang w:val="en-US" w:eastAsia="el-GR"/>
    </w:rPr>
  </w:style>
  <w:style w:type="paragraph" w:customStyle="1" w:styleId="11">
    <w:name w:val="Επικεφαλίδα 11"/>
    <w:next w:val="10"/>
    <w:rsid w:val="00C92DA0"/>
    <w:pPr>
      <w:keepNext/>
      <w:keepLines/>
      <w:spacing w:before="480" w:after="0"/>
      <w:outlineLvl w:val="0"/>
    </w:pPr>
    <w:rPr>
      <w:rFonts w:ascii="Cambria" w:eastAsia="Cambria" w:hAnsi="Cambria" w:cs="Cambria"/>
      <w:b/>
      <w:bCs/>
      <w:color w:val="365F91"/>
      <w:sz w:val="28"/>
      <w:szCs w:val="28"/>
      <w:u w:color="365F91"/>
      <w:lang w:val="en-US" w:eastAsia="el-GR"/>
    </w:rPr>
  </w:style>
  <w:style w:type="character" w:customStyle="1" w:styleId="a9">
    <w:name w:val="Κανένα"/>
    <w:rsid w:val="00C92DA0"/>
    <w:rPr>
      <w:lang w:val="en-US"/>
    </w:rPr>
  </w:style>
  <w:style w:type="character" w:customStyle="1" w:styleId="1Char">
    <w:name w:val="Επικεφαλίδα 1 Char"/>
    <w:basedOn w:val="a0"/>
    <w:link w:val="1"/>
    <w:uiPriority w:val="9"/>
    <w:rsid w:val="00577B38"/>
    <w:rPr>
      <w:rFonts w:asciiTheme="majorHAnsi" w:eastAsiaTheme="majorEastAsia" w:hAnsiTheme="majorHAnsi" w:cstheme="majorBidi"/>
      <w:b/>
      <w:bCs/>
      <w:color w:val="365F91" w:themeColor="accent1" w:themeShade="BF"/>
      <w:sz w:val="28"/>
      <w:szCs w:val="28"/>
      <w:lang w:eastAsia="el-GR"/>
    </w:rPr>
  </w:style>
  <w:style w:type="paragraph" w:styleId="aa">
    <w:name w:val="Subtitle"/>
    <w:basedOn w:val="a"/>
    <w:link w:val="Char3"/>
    <w:qFormat/>
    <w:rsid w:val="00577B38"/>
    <w:pPr>
      <w:autoSpaceDE/>
      <w:autoSpaceDN/>
      <w:jc w:val="center"/>
    </w:pPr>
    <w:rPr>
      <w:b/>
      <w:szCs w:val="20"/>
      <w:lang w:val="en-US" w:eastAsia="en-US"/>
    </w:rPr>
  </w:style>
  <w:style w:type="character" w:customStyle="1" w:styleId="Char3">
    <w:name w:val="Υπότιτλος Char"/>
    <w:basedOn w:val="a0"/>
    <w:link w:val="aa"/>
    <w:rsid w:val="00577B38"/>
    <w:rPr>
      <w:rFonts w:ascii="Times New Roman" w:eastAsia="Times New Roman" w:hAnsi="Times New Roman" w:cs="Times New Roman"/>
      <w:b/>
      <w:sz w:val="24"/>
      <w:szCs w:val="20"/>
      <w:lang w:val="en-US"/>
    </w:rPr>
  </w:style>
  <w:style w:type="character" w:customStyle="1" w:styleId="s3">
    <w:name w:val="s3"/>
    <w:basedOn w:val="a0"/>
    <w:rsid w:val="00F4797D"/>
    <w:rPr>
      <w:rFonts w:ascii="Helvetica" w:hAnsi="Helvetica" w:hint="default"/>
      <w:color w:val="0645AD"/>
      <w:sz w:val="18"/>
      <w:szCs w:val="18"/>
    </w:rPr>
  </w:style>
  <w:style w:type="character" w:customStyle="1" w:styleId="s1">
    <w:name w:val="s1"/>
    <w:basedOn w:val="a0"/>
    <w:rsid w:val="00F4797D"/>
  </w:style>
  <w:style w:type="character" w:customStyle="1" w:styleId="apple-converted-space">
    <w:name w:val="apple-converted-space"/>
    <w:rsid w:val="0016100E"/>
  </w:style>
  <w:style w:type="character" w:customStyle="1" w:styleId="05-">
    <w:name w:val="05-Συνθέτης"/>
    <w:basedOn w:val="a0"/>
    <w:uiPriority w:val="1"/>
    <w:qFormat/>
    <w:rsid w:val="00B730EF"/>
    <w:rPr>
      <w:rFonts w:ascii="Calibri" w:hAnsi="Calibri"/>
      <w:b/>
      <w:sz w:val="22"/>
    </w:rPr>
  </w:style>
  <w:style w:type="character" w:customStyle="1" w:styleId="06-">
    <w:name w:val="06-Τίτλος Έργου"/>
    <w:basedOn w:val="a0"/>
    <w:uiPriority w:val="1"/>
    <w:qFormat/>
    <w:rsid w:val="00B730EF"/>
    <w:rPr>
      <w:rFonts w:asciiTheme="minorHAnsi" w:hAnsiTheme="minorHAnsi"/>
      <w:i/>
      <w:sz w:val="22"/>
      <w:lang w:val="en-US"/>
    </w:rPr>
  </w:style>
  <w:style w:type="paragraph" w:styleId="Web">
    <w:name w:val="Normal (Web)"/>
    <w:basedOn w:val="a"/>
    <w:uiPriority w:val="99"/>
    <w:unhideWhenUsed/>
    <w:rsid w:val="00B730EF"/>
    <w:pPr>
      <w:autoSpaceDE/>
      <w:autoSpaceDN/>
    </w:pPr>
    <w:rPr>
      <w:rFonts w:eastAsiaTheme="minorHAnsi"/>
    </w:rPr>
  </w:style>
  <w:style w:type="paragraph" w:styleId="ab">
    <w:name w:val="Body Text"/>
    <w:basedOn w:val="a"/>
    <w:link w:val="Char4"/>
    <w:uiPriority w:val="1"/>
    <w:qFormat/>
    <w:rsid w:val="007C036A"/>
    <w:pPr>
      <w:widowControl w:val="0"/>
      <w:ind w:left="117"/>
    </w:pPr>
    <w:rPr>
      <w:rFonts w:ascii="Arial" w:eastAsia="Arial" w:hAnsi="Arial" w:cs="Arial"/>
      <w:sz w:val="25"/>
      <w:szCs w:val="25"/>
      <w:lang w:val="en-US" w:eastAsia="en-US"/>
    </w:rPr>
  </w:style>
  <w:style w:type="character" w:customStyle="1" w:styleId="Char4">
    <w:name w:val="Σώμα κειμένου Char"/>
    <w:basedOn w:val="a0"/>
    <w:link w:val="ab"/>
    <w:uiPriority w:val="1"/>
    <w:rsid w:val="007C036A"/>
    <w:rPr>
      <w:rFonts w:ascii="Arial" w:eastAsia="Arial" w:hAnsi="Arial" w:cs="Arial"/>
      <w:sz w:val="25"/>
      <w:szCs w:val="25"/>
      <w:lang w:val="en-US"/>
    </w:rPr>
  </w:style>
  <w:style w:type="paragraph" w:styleId="ac">
    <w:name w:val="No Spacing"/>
    <w:uiPriority w:val="1"/>
    <w:qFormat/>
    <w:rsid w:val="00F170B7"/>
    <w:pPr>
      <w:spacing w:after="0" w:line="240" w:lineRule="auto"/>
    </w:pPr>
  </w:style>
  <w:style w:type="paragraph" w:customStyle="1" w:styleId="m-5743073518026042685m3827671428980192418xm8510731522587986428gmail-msonospacing">
    <w:name w:val="m_-5743073518026042685m_3827671428980192418xm8510731522587986428gmail-msonospacing"/>
    <w:basedOn w:val="a"/>
    <w:rsid w:val="000412F9"/>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7893">
      <w:bodyDiv w:val="1"/>
      <w:marLeft w:val="0"/>
      <w:marRight w:val="0"/>
      <w:marTop w:val="0"/>
      <w:marBottom w:val="0"/>
      <w:divBdr>
        <w:top w:val="none" w:sz="0" w:space="0" w:color="auto"/>
        <w:left w:val="none" w:sz="0" w:space="0" w:color="auto"/>
        <w:bottom w:val="none" w:sz="0" w:space="0" w:color="auto"/>
        <w:right w:val="none" w:sz="0" w:space="0" w:color="auto"/>
      </w:divBdr>
      <w:divsChild>
        <w:div w:id="708990455">
          <w:marLeft w:val="0"/>
          <w:marRight w:val="0"/>
          <w:marTop w:val="0"/>
          <w:marBottom w:val="150"/>
          <w:divBdr>
            <w:top w:val="none" w:sz="0" w:space="0" w:color="auto"/>
            <w:left w:val="none" w:sz="0" w:space="0" w:color="auto"/>
            <w:bottom w:val="none" w:sz="0" w:space="0" w:color="auto"/>
            <w:right w:val="none" w:sz="0" w:space="0" w:color="auto"/>
          </w:divBdr>
          <w:divsChild>
            <w:div w:id="950819284">
              <w:marLeft w:val="0"/>
              <w:marRight w:val="0"/>
              <w:marTop w:val="0"/>
              <w:marBottom w:val="0"/>
              <w:divBdr>
                <w:top w:val="none" w:sz="0" w:space="0" w:color="auto"/>
                <w:left w:val="none" w:sz="0" w:space="0" w:color="auto"/>
                <w:bottom w:val="none" w:sz="0" w:space="0" w:color="auto"/>
                <w:right w:val="none" w:sz="0" w:space="0" w:color="auto"/>
              </w:divBdr>
              <w:divsChild>
                <w:div w:id="937833614">
                  <w:marLeft w:val="0"/>
                  <w:marRight w:val="0"/>
                  <w:marTop w:val="0"/>
                  <w:marBottom w:val="0"/>
                  <w:divBdr>
                    <w:top w:val="none" w:sz="0" w:space="0" w:color="auto"/>
                    <w:left w:val="none" w:sz="0" w:space="0" w:color="auto"/>
                    <w:bottom w:val="none" w:sz="0" w:space="0" w:color="auto"/>
                    <w:right w:val="none" w:sz="0" w:space="0" w:color="auto"/>
                  </w:divBdr>
                  <w:divsChild>
                    <w:div w:id="886531054">
                      <w:marLeft w:val="0"/>
                      <w:marRight w:val="0"/>
                      <w:marTop w:val="0"/>
                      <w:marBottom w:val="0"/>
                      <w:divBdr>
                        <w:top w:val="single" w:sz="6" w:space="8" w:color="DDDDDD"/>
                        <w:left w:val="single" w:sz="6" w:space="11" w:color="DDDDDD"/>
                        <w:bottom w:val="single" w:sz="6" w:space="8" w:color="DDDDDD"/>
                        <w:right w:val="single" w:sz="6" w:space="11" w:color="DDDDDD"/>
                      </w:divBdr>
                    </w:div>
                  </w:divsChild>
                </w:div>
              </w:divsChild>
            </w:div>
          </w:divsChild>
        </w:div>
        <w:div w:id="125053241">
          <w:marLeft w:val="0"/>
          <w:marRight w:val="0"/>
          <w:marTop w:val="0"/>
          <w:marBottom w:val="225"/>
          <w:divBdr>
            <w:top w:val="none" w:sz="0" w:space="0" w:color="auto"/>
            <w:left w:val="none" w:sz="0" w:space="0" w:color="auto"/>
            <w:bottom w:val="none" w:sz="0" w:space="0" w:color="auto"/>
            <w:right w:val="none" w:sz="0" w:space="0" w:color="auto"/>
          </w:divBdr>
          <w:divsChild>
            <w:div w:id="1408189478">
              <w:marLeft w:val="0"/>
              <w:marRight w:val="0"/>
              <w:marTop w:val="0"/>
              <w:marBottom w:val="0"/>
              <w:divBdr>
                <w:top w:val="none" w:sz="0" w:space="0" w:color="auto"/>
                <w:left w:val="none" w:sz="0" w:space="0" w:color="auto"/>
                <w:bottom w:val="none" w:sz="0" w:space="0" w:color="auto"/>
                <w:right w:val="none" w:sz="0" w:space="0" w:color="auto"/>
              </w:divBdr>
              <w:divsChild>
                <w:div w:id="1610812472">
                  <w:marLeft w:val="0"/>
                  <w:marRight w:val="0"/>
                  <w:marTop w:val="0"/>
                  <w:marBottom w:val="0"/>
                  <w:divBdr>
                    <w:top w:val="none" w:sz="0" w:space="0" w:color="auto"/>
                    <w:left w:val="none" w:sz="0" w:space="0" w:color="auto"/>
                    <w:bottom w:val="none" w:sz="0" w:space="0" w:color="auto"/>
                    <w:right w:val="none" w:sz="0" w:space="0" w:color="auto"/>
                  </w:divBdr>
                  <w:divsChild>
                    <w:div w:id="237596198">
                      <w:marLeft w:val="0"/>
                      <w:marRight w:val="0"/>
                      <w:marTop w:val="0"/>
                      <w:marBottom w:val="0"/>
                      <w:divBdr>
                        <w:top w:val="single" w:sz="6" w:space="8" w:color="DDDDDD"/>
                        <w:left w:val="single" w:sz="6" w:space="11" w:color="DDDDDD"/>
                        <w:bottom w:val="single" w:sz="6" w:space="8" w:color="DDDDDD"/>
                        <w:right w:val="single" w:sz="6" w:space="11" w:color="DDDDDD"/>
                      </w:divBdr>
                    </w:div>
                  </w:divsChild>
                </w:div>
              </w:divsChild>
            </w:div>
          </w:divsChild>
        </w:div>
      </w:divsChild>
    </w:div>
    <w:div w:id="89351828">
      <w:bodyDiv w:val="1"/>
      <w:marLeft w:val="0"/>
      <w:marRight w:val="0"/>
      <w:marTop w:val="0"/>
      <w:marBottom w:val="0"/>
      <w:divBdr>
        <w:top w:val="none" w:sz="0" w:space="0" w:color="auto"/>
        <w:left w:val="none" w:sz="0" w:space="0" w:color="auto"/>
        <w:bottom w:val="none" w:sz="0" w:space="0" w:color="auto"/>
        <w:right w:val="none" w:sz="0" w:space="0" w:color="auto"/>
      </w:divBdr>
    </w:div>
    <w:div w:id="124738620">
      <w:bodyDiv w:val="1"/>
      <w:marLeft w:val="0"/>
      <w:marRight w:val="0"/>
      <w:marTop w:val="0"/>
      <w:marBottom w:val="0"/>
      <w:divBdr>
        <w:top w:val="none" w:sz="0" w:space="0" w:color="auto"/>
        <w:left w:val="none" w:sz="0" w:space="0" w:color="auto"/>
        <w:bottom w:val="none" w:sz="0" w:space="0" w:color="auto"/>
        <w:right w:val="none" w:sz="0" w:space="0" w:color="auto"/>
      </w:divBdr>
      <w:divsChild>
        <w:div w:id="309405078">
          <w:marLeft w:val="0"/>
          <w:marRight w:val="0"/>
          <w:marTop w:val="0"/>
          <w:marBottom w:val="0"/>
          <w:divBdr>
            <w:top w:val="none" w:sz="0" w:space="0" w:color="auto"/>
            <w:left w:val="none" w:sz="0" w:space="0" w:color="auto"/>
            <w:bottom w:val="none" w:sz="0" w:space="0" w:color="auto"/>
            <w:right w:val="none" w:sz="0" w:space="0" w:color="auto"/>
          </w:divBdr>
        </w:div>
      </w:divsChild>
    </w:div>
    <w:div w:id="292097123">
      <w:bodyDiv w:val="1"/>
      <w:marLeft w:val="0"/>
      <w:marRight w:val="0"/>
      <w:marTop w:val="0"/>
      <w:marBottom w:val="0"/>
      <w:divBdr>
        <w:top w:val="none" w:sz="0" w:space="0" w:color="auto"/>
        <w:left w:val="none" w:sz="0" w:space="0" w:color="auto"/>
        <w:bottom w:val="none" w:sz="0" w:space="0" w:color="auto"/>
        <w:right w:val="none" w:sz="0" w:space="0" w:color="auto"/>
      </w:divBdr>
    </w:div>
    <w:div w:id="311640408">
      <w:bodyDiv w:val="1"/>
      <w:marLeft w:val="0"/>
      <w:marRight w:val="0"/>
      <w:marTop w:val="0"/>
      <w:marBottom w:val="0"/>
      <w:divBdr>
        <w:top w:val="none" w:sz="0" w:space="0" w:color="auto"/>
        <w:left w:val="none" w:sz="0" w:space="0" w:color="auto"/>
        <w:bottom w:val="none" w:sz="0" w:space="0" w:color="auto"/>
        <w:right w:val="none" w:sz="0" w:space="0" w:color="auto"/>
      </w:divBdr>
    </w:div>
    <w:div w:id="441389295">
      <w:bodyDiv w:val="1"/>
      <w:marLeft w:val="0"/>
      <w:marRight w:val="0"/>
      <w:marTop w:val="0"/>
      <w:marBottom w:val="0"/>
      <w:divBdr>
        <w:top w:val="none" w:sz="0" w:space="0" w:color="auto"/>
        <w:left w:val="none" w:sz="0" w:space="0" w:color="auto"/>
        <w:bottom w:val="none" w:sz="0" w:space="0" w:color="auto"/>
        <w:right w:val="none" w:sz="0" w:space="0" w:color="auto"/>
      </w:divBdr>
    </w:div>
    <w:div w:id="459492904">
      <w:bodyDiv w:val="1"/>
      <w:marLeft w:val="0"/>
      <w:marRight w:val="0"/>
      <w:marTop w:val="0"/>
      <w:marBottom w:val="0"/>
      <w:divBdr>
        <w:top w:val="none" w:sz="0" w:space="0" w:color="auto"/>
        <w:left w:val="none" w:sz="0" w:space="0" w:color="auto"/>
        <w:bottom w:val="none" w:sz="0" w:space="0" w:color="auto"/>
        <w:right w:val="none" w:sz="0" w:space="0" w:color="auto"/>
      </w:divBdr>
      <w:divsChild>
        <w:div w:id="1278217346">
          <w:marLeft w:val="0"/>
          <w:marRight w:val="0"/>
          <w:marTop w:val="0"/>
          <w:marBottom w:val="0"/>
          <w:divBdr>
            <w:top w:val="none" w:sz="0" w:space="0" w:color="auto"/>
            <w:left w:val="none" w:sz="0" w:space="0" w:color="auto"/>
            <w:bottom w:val="none" w:sz="0" w:space="0" w:color="auto"/>
            <w:right w:val="none" w:sz="0" w:space="0" w:color="auto"/>
          </w:divBdr>
        </w:div>
        <w:div w:id="1789622455">
          <w:marLeft w:val="0"/>
          <w:marRight w:val="0"/>
          <w:marTop w:val="0"/>
          <w:marBottom w:val="0"/>
          <w:divBdr>
            <w:top w:val="none" w:sz="0" w:space="0" w:color="auto"/>
            <w:left w:val="none" w:sz="0" w:space="0" w:color="auto"/>
            <w:bottom w:val="none" w:sz="0" w:space="0" w:color="auto"/>
            <w:right w:val="none" w:sz="0" w:space="0" w:color="auto"/>
          </w:divBdr>
        </w:div>
        <w:div w:id="1042436590">
          <w:marLeft w:val="0"/>
          <w:marRight w:val="0"/>
          <w:marTop w:val="0"/>
          <w:marBottom w:val="0"/>
          <w:divBdr>
            <w:top w:val="none" w:sz="0" w:space="0" w:color="auto"/>
            <w:left w:val="none" w:sz="0" w:space="0" w:color="auto"/>
            <w:bottom w:val="none" w:sz="0" w:space="0" w:color="auto"/>
            <w:right w:val="none" w:sz="0" w:space="0" w:color="auto"/>
          </w:divBdr>
        </w:div>
        <w:div w:id="1128664954">
          <w:marLeft w:val="0"/>
          <w:marRight w:val="0"/>
          <w:marTop w:val="0"/>
          <w:marBottom w:val="0"/>
          <w:divBdr>
            <w:top w:val="none" w:sz="0" w:space="0" w:color="auto"/>
            <w:left w:val="none" w:sz="0" w:space="0" w:color="auto"/>
            <w:bottom w:val="none" w:sz="0" w:space="0" w:color="auto"/>
            <w:right w:val="none" w:sz="0" w:space="0" w:color="auto"/>
          </w:divBdr>
        </w:div>
        <w:div w:id="1482770484">
          <w:marLeft w:val="0"/>
          <w:marRight w:val="0"/>
          <w:marTop w:val="0"/>
          <w:marBottom w:val="0"/>
          <w:divBdr>
            <w:top w:val="none" w:sz="0" w:space="0" w:color="auto"/>
            <w:left w:val="none" w:sz="0" w:space="0" w:color="auto"/>
            <w:bottom w:val="none" w:sz="0" w:space="0" w:color="auto"/>
            <w:right w:val="none" w:sz="0" w:space="0" w:color="auto"/>
          </w:divBdr>
        </w:div>
      </w:divsChild>
    </w:div>
    <w:div w:id="661395782">
      <w:bodyDiv w:val="1"/>
      <w:marLeft w:val="0"/>
      <w:marRight w:val="0"/>
      <w:marTop w:val="0"/>
      <w:marBottom w:val="0"/>
      <w:divBdr>
        <w:top w:val="none" w:sz="0" w:space="0" w:color="auto"/>
        <w:left w:val="none" w:sz="0" w:space="0" w:color="auto"/>
        <w:bottom w:val="none" w:sz="0" w:space="0" w:color="auto"/>
        <w:right w:val="none" w:sz="0" w:space="0" w:color="auto"/>
      </w:divBdr>
    </w:div>
    <w:div w:id="744960370">
      <w:bodyDiv w:val="1"/>
      <w:marLeft w:val="0"/>
      <w:marRight w:val="0"/>
      <w:marTop w:val="0"/>
      <w:marBottom w:val="0"/>
      <w:divBdr>
        <w:top w:val="none" w:sz="0" w:space="0" w:color="auto"/>
        <w:left w:val="none" w:sz="0" w:space="0" w:color="auto"/>
        <w:bottom w:val="none" w:sz="0" w:space="0" w:color="auto"/>
        <w:right w:val="none" w:sz="0" w:space="0" w:color="auto"/>
      </w:divBdr>
      <w:divsChild>
        <w:div w:id="113521470">
          <w:marLeft w:val="0"/>
          <w:marRight w:val="0"/>
          <w:marTop w:val="0"/>
          <w:marBottom w:val="0"/>
          <w:divBdr>
            <w:top w:val="none" w:sz="0" w:space="0" w:color="auto"/>
            <w:left w:val="none" w:sz="0" w:space="0" w:color="auto"/>
            <w:bottom w:val="none" w:sz="0" w:space="0" w:color="auto"/>
            <w:right w:val="none" w:sz="0" w:space="0" w:color="auto"/>
          </w:divBdr>
          <w:divsChild>
            <w:div w:id="49546647">
              <w:marLeft w:val="0"/>
              <w:marRight w:val="0"/>
              <w:marTop w:val="0"/>
              <w:marBottom w:val="0"/>
              <w:divBdr>
                <w:top w:val="none" w:sz="0" w:space="0" w:color="auto"/>
                <w:left w:val="none" w:sz="0" w:space="0" w:color="auto"/>
                <w:bottom w:val="none" w:sz="0" w:space="0" w:color="auto"/>
                <w:right w:val="none" w:sz="0" w:space="0" w:color="auto"/>
              </w:divBdr>
              <w:divsChild>
                <w:div w:id="756629952">
                  <w:marLeft w:val="0"/>
                  <w:marRight w:val="0"/>
                  <w:marTop w:val="0"/>
                  <w:marBottom w:val="0"/>
                  <w:divBdr>
                    <w:top w:val="none" w:sz="0" w:space="0" w:color="auto"/>
                    <w:left w:val="none" w:sz="0" w:space="0" w:color="auto"/>
                    <w:bottom w:val="none" w:sz="0" w:space="0" w:color="auto"/>
                    <w:right w:val="none" w:sz="0" w:space="0" w:color="auto"/>
                  </w:divBdr>
                  <w:divsChild>
                    <w:div w:id="679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84715">
      <w:bodyDiv w:val="1"/>
      <w:marLeft w:val="0"/>
      <w:marRight w:val="0"/>
      <w:marTop w:val="0"/>
      <w:marBottom w:val="0"/>
      <w:divBdr>
        <w:top w:val="none" w:sz="0" w:space="0" w:color="auto"/>
        <w:left w:val="none" w:sz="0" w:space="0" w:color="auto"/>
        <w:bottom w:val="none" w:sz="0" w:space="0" w:color="auto"/>
        <w:right w:val="none" w:sz="0" w:space="0" w:color="auto"/>
      </w:divBdr>
    </w:div>
    <w:div w:id="1129322978">
      <w:bodyDiv w:val="1"/>
      <w:marLeft w:val="0"/>
      <w:marRight w:val="0"/>
      <w:marTop w:val="0"/>
      <w:marBottom w:val="0"/>
      <w:divBdr>
        <w:top w:val="none" w:sz="0" w:space="0" w:color="auto"/>
        <w:left w:val="none" w:sz="0" w:space="0" w:color="auto"/>
        <w:bottom w:val="none" w:sz="0" w:space="0" w:color="auto"/>
        <w:right w:val="none" w:sz="0" w:space="0" w:color="auto"/>
      </w:divBdr>
    </w:div>
    <w:div w:id="1321422038">
      <w:bodyDiv w:val="1"/>
      <w:marLeft w:val="0"/>
      <w:marRight w:val="0"/>
      <w:marTop w:val="0"/>
      <w:marBottom w:val="0"/>
      <w:divBdr>
        <w:top w:val="none" w:sz="0" w:space="0" w:color="auto"/>
        <w:left w:val="none" w:sz="0" w:space="0" w:color="auto"/>
        <w:bottom w:val="none" w:sz="0" w:space="0" w:color="auto"/>
        <w:right w:val="none" w:sz="0" w:space="0" w:color="auto"/>
      </w:divBdr>
      <w:divsChild>
        <w:div w:id="1806505420">
          <w:marLeft w:val="0"/>
          <w:marRight w:val="0"/>
          <w:marTop w:val="0"/>
          <w:marBottom w:val="0"/>
          <w:divBdr>
            <w:top w:val="none" w:sz="0" w:space="0" w:color="auto"/>
            <w:left w:val="none" w:sz="0" w:space="0" w:color="auto"/>
            <w:bottom w:val="none" w:sz="0" w:space="0" w:color="auto"/>
            <w:right w:val="none" w:sz="0" w:space="0" w:color="auto"/>
          </w:divBdr>
          <w:divsChild>
            <w:div w:id="622273087">
              <w:marLeft w:val="0"/>
              <w:marRight w:val="0"/>
              <w:marTop w:val="0"/>
              <w:marBottom w:val="0"/>
              <w:divBdr>
                <w:top w:val="none" w:sz="0" w:space="0" w:color="auto"/>
                <w:left w:val="none" w:sz="0" w:space="0" w:color="auto"/>
                <w:bottom w:val="none" w:sz="0" w:space="0" w:color="auto"/>
                <w:right w:val="none" w:sz="0" w:space="0" w:color="auto"/>
              </w:divBdr>
              <w:divsChild>
                <w:div w:id="5902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08163">
      <w:bodyDiv w:val="1"/>
      <w:marLeft w:val="0"/>
      <w:marRight w:val="0"/>
      <w:marTop w:val="0"/>
      <w:marBottom w:val="0"/>
      <w:divBdr>
        <w:top w:val="none" w:sz="0" w:space="0" w:color="auto"/>
        <w:left w:val="none" w:sz="0" w:space="0" w:color="auto"/>
        <w:bottom w:val="none" w:sz="0" w:space="0" w:color="auto"/>
        <w:right w:val="none" w:sz="0" w:space="0" w:color="auto"/>
      </w:divBdr>
    </w:div>
    <w:div w:id="1386173715">
      <w:bodyDiv w:val="1"/>
      <w:marLeft w:val="0"/>
      <w:marRight w:val="0"/>
      <w:marTop w:val="0"/>
      <w:marBottom w:val="0"/>
      <w:divBdr>
        <w:top w:val="none" w:sz="0" w:space="0" w:color="auto"/>
        <w:left w:val="none" w:sz="0" w:space="0" w:color="auto"/>
        <w:bottom w:val="none" w:sz="0" w:space="0" w:color="auto"/>
        <w:right w:val="none" w:sz="0" w:space="0" w:color="auto"/>
      </w:divBdr>
    </w:div>
    <w:div w:id="1432356315">
      <w:bodyDiv w:val="1"/>
      <w:marLeft w:val="0"/>
      <w:marRight w:val="0"/>
      <w:marTop w:val="0"/>
      <w:marBottom w:val="0"/>
      <w:divBdr>
        <w:top w:val="none" w:sz="0" w:space="0" w:color="auto"/>
        <w:left w:val="none" w:sz="0" w:space="0" w:color="auto"/>
        <w:bottom w:val="none" w:sz="0" w:space="0" w:color="auto"/>
        <w:right w:val="none" w:sz="0" w:space="0" w:color="auto"/>
      </w:divBdr>
    </w:div>
    <w:div w:id="1524132382">
      <w:bodyDiv w:val="1"/>
      <w:marLeft w:val="0"/>
      <w:marRight w:val="0"/>
      <w:marTop w:val="0"/>
      <w:marBottom w:val="0"/>
      <w:divBdr>
        <w:top w:val="none" w:sz="0" w:space="0" w:color="auto"/>
        <w:left w:val="none" w:sz="0" w:space="0" w:color="auto"/>
        <w:bottom w:val="none" w:sz="0" w:space="0" w:color="auto"/>
        <w:right w:val="none" w:sz="0" w:space="0" w:color="auto"/>
      </w:divBdr>
    </w:div>
    <w:div w:id="1602762145">
      <w:bodyDiv w:val="1"/>
      <w:marLeft w:val="0"/>
      <w:marRight w:val="0"/>
      <w:marTop w:val="0"/>
      <w:marBottom w:val="0"/>
      <w:divBdr>
        <w:top w:val="none" w:sz="0" w:space="0" w:color="auto"/>
        <w:left w:val="none" w:sz="0" w:space="0" w:color="auto"/>
        <w:bottom w:val="none" w:sz="0" w:space="0" w:color="auto"/>
        <w:right w:val="none" w:sz="0" w:space="0" w:color="auto"/>
      </w:divBdr>
    </w:div>
    <w:div w:id="1618877937">
      <w:bodyDiv w:val="1"/>
      <w:marLeft w:val="0"/>
      <w:marRight w:val="0"/>
      <w:marTop w:val="0"/>
      <w:marBottom w:val="0"/>
      <w:divBdr>
        <w:top w:val="none" w:sz="0" w:space="0" w:color="auto"/>
        <w:left w:val="none" w:sz="0" w:space="0" w:color="auto"/>
        <w:bottom w:val="none" w:sz="0" w:space="0" w:color="auto"/>
        <w:right w:val="none" w:sz="0" w:space="0" w:color="auto"/>
      </w:divBdr>
      <w:divsChild>
        <w:div w:id="1284997002">
          <w:marLeft w:val="0"/>
          <w:marRight w:val="0"/>
          <w:marTop w:val="0"/>
          <w:marBottom w:val="0"/>
          <w:divBdr>
            <w:top w:val="none" w:sz="0" w:space="0" w:color="auto"/>
            <w:left w:val="none" w:sz="0" w:space="0" w:color="auto"/>
            <w:bottom w:val="none" w:sz="0" w:space="0" w:color="auto"/>
            <w:right w:val="none" w:sz="0" w:space="0" w:color="auto"/>
          </w:divBdr>
        </w:div>
        <w:div w:id="269318065">
          <w:marLeft w:val="0"/>
          <w:marRight w:val="0"/>
          <w:marTop w:val="0"/>
          <w:marBottom w:val="0"/>
          <w:divBdr>
            <w:top w:val="none" w:sz="0" w:space="0" w:color="auto"/>
            <w:left w:val="none" w:sz="0" w:space="0" w:color="auto"/>
            <w:bottom w:val="none" w:sz="0" w:space="0" w:color="auto"/>
            <w:right w:val="none" w:sz="0" w:space="0" w:color="auto"/>
          </w:divBdr>
        </w:div>
      </w:divsChild>
    </w:div>
    <w:div w:id="1765297867">
      <w:bodyDiv w:val="1"/>
      <w:marLeft w:val="0"/>
      <w:marRight w:val="0"/>
      <w:marTop w:val="0"/>
      <w:marBottom w:val="0"/>
      <w:divBdr>
        <w:top w:val="none" w:sz="0" w:space="0" w:color="auto"/>
        <w:left w:val="none" w:sz="0" w:space="0" w:color="auto"/>
        <w:bottom w:val="none" w:sz="0" w:space="0" w:color="auto"/>
        <w:right w:val="none" w:sz="0" w:space="0" w:color="auto"/>
      </w:divBdr>
      <w:divsChild>
        <w:div w:id="1466120050">
          <w:marLeft w:val="0"/>
          <w:marRight w:val="0"/>
          <w:marTop w:val="0"/>
          <w:marBottom w:val="0"/>
          <w:divBdr>
            <w:top w:val="none" w:sz="0" w:space="0" w:color="auto"/>
            <w:left w:val="none" w:sz="0" w:space="0" w:color="auto"/>
            <w:bottom w:val="none" w:sz="0" w:space="0" w:color="auto"/>
            <w:right w:val="none" w:sz="0" w:space="0" w:color="auto"/>
          </w:divBdr>
        </w:div>
        <w:div w:id="413281255">
          <w:marLeft w:val="0"/>
          <w:marRight w:val="0"/>
          <w:marTop w:val="0"/>
          <w:marBottom w:val="0"/>
          <w:divBdr>
            <w:top w:val="none" w:sz="0" w:space="0" w:color="auto"/>
            <w:left w:val="none" w:sz="0" w:space="0" w:color="auto"/>
            <w:bottom w:val="none" w:sz="0" w:space="0" w:color="auto"/>
            <w:right w:val="none" w:sz="0" w:space="0" w:color="auto"/>
          </w:divBdr>
        </w:div>
        <w:div w:id="1203252226">
          <w:marLeft w:val="0"/>
          <w:marRight w:val="0"/>
          <w:marTop w:val="0"/>
          <w:marBottom w:val="0"/>
          <w:divBdr>
            <w:top w:val="none" w:sz="0" w:space="0" w:color="auto"/>
            <w:left w:val="none" w:sz="0" w:space="0" w:color="auto"/>
            <w:bottom w:val="none" w:sz="0" w:space="0" w:color="auto"/>
            <w:right w:val="none" w:sz="0" w:space="0" w:color="auto"/>
          </w:divBdr>
        </w:div>
        <w:div w:id="1644192229">
          <w:marLeft w:val="0"/>
          <w:marRight w:val="0"/>
          <w:marTop w:val="0"/>
          <w:marBottom w:val="0"/>
          <w:divBdr>
            <w:top w:val="none" w:sz="0" w:space="0" w:color="auto"/>
            <w:left w:val="none" w:sz="0" w:space="0" w:color="auto"/>
            <w:bottom w:val="none" w:sz="0" w:space="0" w:color="auto"/>
            <w:right w:val="none" w:sz="0" w:space="0" w:color="auto"/>
          </w:divBdr>
        </w:div>
        <w:div w:id="803350890">
          <w:marLeft w:val="0"/>
          <w:marRight w:val="0"/>
          <w:marTop w:val="0"/>
          <w:marBottom w:val="0"/>
          <w:divBdr>
            <w:top w:val="none" w:sz="0" w:space="0" w:color="auto"/>
            <w:left w:val="none" w:sz="0" w:space="0" w:color="auto"/>
            <w:bottom w:val="none" w:sz="0" w:space="0" w:color="auto"/>
            <w:right w:val="none" w:sz="0" w:space="0" w:color="auto"/>
          </w:divBdr>
        </w:div>
        <w:div w:id="1720594189">
          <w:marLeft w:val="0"/>
          <w:marRight w:val="0"/>
          <w:marTop w:val="0"/>
          <w:marBottom w:val="0"/>
          <w:divBdr>
            <w:top w:val="none" w:sz="0" w:space="0" w:color="auto"/>
            <w:left w:val="none" w:sz="0" w:space="0" w:color="auto"/>
            <w:bottom w:val="none" w:sz="0" w:space="0" w:color="auto"/>
            <w:right w:val="none" w:sz="0" w:space="0" w:color="auto"/>
          </w:divBdr>
        </w:div>
        <w:div w:id="460802502">
          <w:marLeft w:val="0"/>
          <w:marRight w:val="0"/>
          <w:marTop w:val="0"/>
          <w:marBottom w:val="0"/>
          <w:divBdr>
            <w:top w:val="none" w:sz="0" w:space="0" w:color="auto"/>
            <w:left w:val="none" w:sz="0" w:space="0" w:color="auto"/>
            <w:bottom w:val="none" w:sz="0" w:space="0" w:color="auto"/>
            <w:right w:val="none" w:sz="0" w:space="0" w:color="auto"/>
          </w:divBdr>
        </w:div>
        <w:div w:id="1447429755">
          <w:marLeft w:val="0"/>
          <w:marRight w:val="0"/>
          <w:marTop w:val="0"/>
          <w:marBottom w:val="0"/>
          <w:divBdr>
            <w:top w:val="none" w:sz="0" w:space="0" w:color="auto"/>
            <w:left w:val="none" w:sz="0" w:space="0" w:color="auto"/>
            <w:bottom w:val="none" w:sz="0" w:space="0" w:color="auto"/>
            <w:right w:val="none" w:sz="0" w:space="0" w:color="auto"/>
          </w:divBdr>
        </w:div>
        <w:div w:id="745614115">
          <w:marLeft w:val="0"/>
          <w:marRight w:val="0"/>
          <w:marTop w:val="0"/>
          <w:marBottom w:val="0"/>
          <w:divBdr>
            <w:top w:val="none" w:sz="0" w:space="0" w:color="auto"/>
            <w:left w:val="none" w:sz="0" w:space="0" w:color="auto"/>
            <w:bottom w:val="none" w:sz="0" w:space="0" w:color="auto"/>
            <w:right w:val="none" w:sz="0" w:space="0" w:color="auto"/>
          </w:divBdr>
        </w:div>
        <w:div w:id="1896773562">
          <w:marLeft w:val="0"/>
          <w:marRight w:val="0"/>
          <w:marTop w:val="0"/>
          <w:marBottom w:val="0"/>
          <w:divBdr>
            <w:top w:val="none" w:sz="0" w:space="0" w:color="auto"/>
            <w:left w:val="none" w:sz="0" w:space="0" w:color="auto"/>
            <w:bottom w:val="none" w:sz="0" w:space="0" w:color="auto"/>
            <w:right w:val="none" w:sz="0" w:space="0" w:color="auto"/>
          </w:divBdr>
        </w:div>
        <w:div w:id="913472306">
          <w:marLeft w:val="0"/>
          <w:marRight w:val="0"/>
          <w:marTop w:val="0"/>
          <w:marBottom w:val="0"/>
          <w:divBdr>
            <w:top w:val="none" w:sz="0" w:space="0" w:color="auto"/>
            <w:left w:val="none" w:sz="0" w:space="0" w:color="auto"/>
            <w:bottom w:val="none" w:sz="0" w:space="0" w:color="auto"/>
            <w:right w:val="none" w:sz="0" w:space="0" w:color="auto"/>
          </w:divBdr>
        </w:div>
        <w:div w:id="1800763039">
          <w:marLeft w:val="0"/>
          <w:marRight w:val="0"/>
          <w:marTop w:val="0"/>
          <w:marBottom w:val="0"/>
          <w:divBdr>
            <w:top w:val="none" w:sz="0" w:space="0" w:color="auto"/>
            <w:left w:val="none" w:sz="0" w:space="0" w:color="auto"/>
            <w:bottom w:val="none" w:sz="0" w:space="0" w:color="auto"/>
            <w:right w:val="none" w:sz="0" w:space="0" w:color="auto"/>
          </w:divBdr>
        </w:div>
        <w:div w:id="1722703028">
          <w:marLeft w:val="0"/>
          <w:marRight w:val="0"/>
          <w:marTop w:val="0"/>
          <w:marBottom w:val="0"/>
          <w:divBdr>
            <w:top w:val="none" w:sz="0" w:space="0" w:color="auto"/>
            <w:left w:val="none" w:sz="0" w:space="0" w:color="auto"/>
            <w:bottom w:val="none" w:sz="0" w:space="0" w:color="auto"/>
            <w:right w:val="none" w:sz="0" w:space="0" w:color="auto"/>
          </w:divBdr>
        </w:div>
        <w:div w:id="2066442764">
          <w:marLeft w:val="0"/>
          <w:marRight w:val="0"/>
          <w:marTop w:val="0"/>
          <w:marBottom w:val="0"/>
          <w:divBdr>
            <w:top w:val="none" w:sz="0" w:space="0" w:color="auto"/>
            <w:left w:val="none" w:sz="0" w:space="0" w:color="auto"/>
            <w:bottom w:val="none" w:sz="0" w:space="0" w:color="auto"/>
            <w:right w:val="none" w:sz="0" w:space="0" w:color="auto"/>
          </w:divBdr>
        </w:div>
      </w:divsChild>
    </w:div>
    <w:div w:id="1775321607">
      <w:bodyDiv w:val="1"/>
      <w:marLeft w:val="0"/>
      <w:marRight w:val="0"/>
      <w:marTop w:val="0"/>
      <w:marBottom w:val="0"/>
      <w:divBdr>
        <w:top w:val="none" w:sz="0" w:space="0" w:color="auto"/>
        <w:left w:val="none" w:sz="0" w:space="0" w:color="auto"/>
        <w:bottom w:val="none" w:sz="0" w:space="0" w:color="auto"/>
        <w:right w:val="none" w:sz="0" w:space="0" w:color="auto"/>
      </w:divBdr>
    </w:div>
    <w:div w:id="1895464052">
      <w:bodyDiv w:val="1"/>
      <w:marLeft w:val="0"/>
      <w:marRight w:val="0"/>
      <w:marTop w:val="0"/>
      <w:marBottom w:val="0"/>
      <w:divBdr>
        <w:top w:val="none" w:sz="0" w:space="0" w:color="auto"/>
        <w:left w:val="none" w:sz="0" w:space="0" w:color="auto"/>
        <w:bottom w:val="none" w:sz="0" w:space="0" w:color="auto"/>
        <w:right w:val="none" w:sz="0" w:space="0" w:color="auto"/>
      </w:divBdr>
      <w:divsChild>
        <w:div w:id="1148745769">
          <w:marLeft w:val="0"/>
          <w:marRight w:val="0"/>
          <w:marTop w:val="0"/>
          <w:marBottom w:val="0"/>
          <w:divBdr>
            <w:top w:val="none" w:sz="0" w:space="0" w:color="auto"/>
            <w:left w:val="none" w:sz="0" w:space="0" w:color="auto"/>
            <w:bottom w:val="none" w:sz="0" w:space="0" w:color="auto"/>
            <w:right w:val="none" w:sz="0" w:space="0" w:color="auto"/>
          </w:divBdr>
        </w:div>
        <w:div w:id="1854687055">
          <w:marLeft w:val="0"/>
          <w:marRight w:val="0"/>
          <w:marTop w:val="0"/>
          <w:marBottom w:val="0"/>
          <w:divBdr>
            <w:top w:val="none" w:sz="0" w:space="0" w:color="auto"/>
            <w:left w:val="none" w:sz="0" w:space="0" w:color="auto"/>
            <w:bottom w:val="none" w:sz="0" w:space="0" w:color="auto"/>
            <w:right w:val="none" w:sz="0" w:space="0" w:color="auto"/>
          </w:divBdr>
        </w:div>
        <w:div w:id="1152135974">
          <w:marLeft w:val="0"/>
          <w:marRight w:val="0"/>
          <w:marTop w:val="0"/>
          <w:marBottom w:val="0"/>
          <w:divBdr>
            <w:top w:val="none" w:sz="0" w:space="0" w:color="auto"/>
            <w:left w:val="none" w:sz="0" w:space="0" w:color="auto"/>
            <w:bottom w:val="none" w:sz="0" w:space="0" w:color="auto"/>
            <w:right w:val="none" w:sz="0" w:space="0" w:color="auto"/>
          </w:divBdr>
        </w:div>
        <w:div w:id="1060635842">
          <w:marLeft w:val="0"/>
          <w:marRight w:val="0"/>
          <w:marTop w:val="0"/>
          <w:marBottom w:val="0"/>
          <w:divBdr>
            <w:top w:val="none" w:sz="0" w:space="0" w:color="auto"/>
            <w:left w:val="none" w:sz="0" w:space="0" w:color="auto"/>
            <w:bottom w:val="none" w:sz="0" w:space="0" w:color="auto"/>
            <w:right w:val="none" w:sz="0" w:space="0" w:color="auto"/>
          </w:divBdr>
        </w:div>
        <w:div w:id="401678485">
          <w:marLeft w:val="0"/>
          <w:marRight w:val="0"/>
          <w:marTop w:val="0"/>
          <w:marBottom w:val="0"/>
          <w:divBdr>
            <w:top w:val="none" w:sz="0" w:space="0" w:color="auto"/>
            <w:left w:val="none" w:sz="0" w:space="0" w:color="auto"/>
            <w:bottom w:val="none" w:sz="0" w:space="0" w:color="auto"/>
            <w:right w:val="none" w:sz="0" w:space="0" w:color="auto"/>
          </w:divBdr>
        </w:div>
        <w:div w:id="11032516">
          <w:marLeft w:val="0"/>
          <w:marRight w:val="0"/>
          <w:marTop w:val="0"/>
          <w:marBottom w:val="0"/>
          <w:divBdr>
            <w:top w:val="none" w:sz="0" w:space="0" w:color="auto"/>
            <w:left w:val="none" w:sz="0" w:space="0" w:color="auto"/>
            <w:bottom w:val="none" w:sz="0" w:space="0" w:color="auto"/>
            <w:right w:val="none" w:sz="0" w:space="0" w:color="auto"/>
          </w:divBdr>
        </w:div>
        <w:div w:id="297297272">
          <w:marLeft w:val="0"/>
          <w:marRight w:val="0"/>
          <w:marTop w:val="0"/>
          <w:marBottom w:val="0"/>
          <w:divBdr>
            <w:top w:val="none" w:sz="0" w:space="0" w:color="auto"/>
            <w:left w:val="none" w:sz="0" w:space="0" w:color="auto"/>
            <w:bottom w:val="none" w:sz="0" w:space="0" w:color="auto"/>
            <w:right w:val="none" w:sz="0" w:space="0" w:color="auto"/>
          </w:divBdr>
        </w:div>
        <w:div w:id="1657372448">
          <w:marLeft w:val="0"/>
          <w:marRight w:val="0"/>
          <w:marTop w:val="0"/>
          <w:marBottom w:val="0"/>
          <w:divBdr>
            <w:top w:val="none" w:sz="0" w:space="0" w:color="auto"/>
            <w:left w:val="none" w:sz="0" w:space="0" w:color="auto"/>
            <w:bottom w:val="none" w:sz="0" w:space="0" w:color="auto"/>
            <w:right w:val="none" w:sz="0" w:space="0" w:color="auto"/>
          </w:divBdr>
        </w:div>
        <w:div w:id="217279655">
          <w:marLeft w:val="0"/>
          <w:marRight w:val="0"/>
          <w:marTop w:val="0"/>
          <w:marBottom w:val="0"/>
          <w:divBdr>
            <w:top w:val="none" w:sz="0" w:space="0" w:color="auto"/>
            <w:left w:val="none" w:sz="0" w:space="0" w:color="auto"/>
            <w:bottom w:val="none" w:sz="0" w:space="0" w:color="auto"/>
            <w:right w:val="none" w:sz="0" w:space="0" w:color="auto"/>
          </w:divBdr>
        </w:div>
        <w:div w:id="1632978536">
          <w:marLeft w:val="0"/>
          <w:marRight w:val="0"/>
          <w:marTop w:val="0"/>
          <w:marBottom w:val="0"/>
          <w:divBdr>
            <w:top w:val="none" w:sz="0" w:space="0" w:color="auto"/>
            <w:left w:val="none" w:sz="0" w:space="0" w:color="auto"/>
            <w:bottom w:val="none" w:sz="0" w:space="0" w:color="auto"/>
            <w:right w:val="none" w:sz="0" w:space="0" w:color="auto"/>
          </w:divBdr>
        </w:div>
        <w:div w:id="495533476">
          <w:marLeft w:val="0"/>
          <w:marRight w:val="0"/>
          <w:marTop w:val="0"/>
          <w:marBottom w:val="0"/>
          <w:divBdr>
            <w:top w:val="none" w:sz="0" w:space="0" w:color="auto"/>
            <w:left w:val="none" w:sz="0" w:space="0" w:color="auto"/>
            <w:bottom w:val="none" w:sz="0" w:space="0" w:color="auto"/>
            <w:right w:val="none" w:sz="0" w:space="0" w:color="auto"/>
          </w:divBdr>
        </w:div>
        <w:div w:id="1287736780">
          <w:marLeft w:val="0"/>
          <w:marRight w:val="0"/>
          <w:marTop w:val="0"/>
          <w:marBottom w:val="0"/>
          <w:divBdr>
            <w:top w:val="none" w:sz="0" w:space="0" w:color="auto"/>
            <w:left w:val="none" w:sz="0" w:space="0" w:color="auto"/>
            <w:bottom w:val="none" w:sz="0" w:space="0" w:color="auto"/>
            <w:right w:val="none" w:sz="0" w:space="0" w:color="auto"/>
          </w:divBdr>
        </w:div>
        <w:div w:id="955987639">
          <w:marLeft w:val="0"/>
          <w:marRight w:val="0"/>
          <w:marTop w:val="0"/>
          <w:marBottom w:val="0"/>
          <w:divBdr>
            <w:top w:val="none" w:sz="0" w:space="0" w:color="auto"/>
            <w:left w:val="none" w:sz="0" w:space="0" w:color="auto"/>
            <w:bottom w:val="none" w:sz="0" w:space="0" w:color="auto"/>
            <w:right w:val="none" w:sz="0" w:space="0" w:color="auto"/>
          </w:divBdr>
        </w:div>
        <w:div w:id="894270960">
          <w:marLeft w:val="0"/>
          <w:marRight w:val="0"/>
          <w:marTop w:val="0"/>
          <w:marBottom w:val="0"/>
          <w:divBdr>
            <w:top w:val="none" w:sz="0" w:space="0" w:color="auto"/>
            <w:left w:val="none" w:sz="0" w:space="0" w:color="auto"/>
            <w:bottom w:val="none" w:sz="0" w:space="0" w:color="auto"/>
            <w:right w:val="none" w:sz="0" w:space="0" w:color="auto"/>
          </w:divBdr>
        </w:div>
        <w:div w:id="447048132">
          <w:marLeft w:val="0"/>
          <w:marRight w:val="0"/>
          <w:marTop w:val="0"/>
          <w:marBottom w:val="0"/>
          <w:divBdr>
            <w:top w:val="none" w:sz="0" w:space="0" w:color="auto"/>
            <w:left w:val="none" w:sz="0" w:space="0" w:color="auto"/>
            <w:bottom w:val="none" w:sz="0" w:space="0" w:color="auto"/>
            <w:right w:val="none" w:sz="0" w:space="0" w:color="auto"/>
          </w:divBdr>
        </w:div>
        <w:div w:id="473527750">
          <w:marLeft w:val="0"/>
          <w:marRight w:val="0"/>
          <w:marTop w:val="0"/>
          <w:marBottom w:val="0"/>
          <w:divBdr>
            <w:top w:val="none" w:sz="0" w:space="0" w:color="auto"/>
            <w:left w:val="none" w:sz="0" w:space="0" w:color="auto"/>
            <w:bottom w:val="none" w:sz="0" w:space="0" w:color="auto"/>
            <w:right w:val="none" w:sz="0" w:space="0" w:color="auto"/>
          </w:divBdr>
        </w:div>
        <w:div w:id="1201086950">
          <w:marLeft w:val="0"/>
          <w:marRight w:val="0"/>
          <w:marTop w:val="0"/>
          <w:marBottom w:val="0"/>
          <w:divBdr>
            <w:top w:val="none" w:sz="0" w:space="0" w:color="auto"/>
            <w:left w:val="none" w:sz="0" w:space="0" w:color="auto"/>
            <w:bottom w:val="none" w:sz="0" w:space="0" w:color="auto"/>
            <w:right w:val="none" w:sz="0" w:space="0" w:color="auto"/>
          </w:divBdr>
        </w:div>
        <w:div w:id="2005742438">
          <w:marLeft w:val="0"/>
          <w:marRight w:val="0"/>
          <w:marTop w:val="0"/>
          <w:marBottom w:val="0"/>
          <w:divBdr>
            <w:top w:val="none" w:sz="0" w:space="0" w:color="auto"/>
            <w:left w:val="none" w:sz="0" w:space="0" w:color="auto"/>
            <w:bottom w:val="none" w:sz="0" w:space="0" w:color="auto"/>
            <w:right w:val="none" w:sz="0" w:space="0" w:color="auto"/>
          </w:divBdr>
        </w:div>
        <w:div w:id="1611543648">
          <w:marLeft w:val="0"/>
          <w:marRight w:val="0"/>
          <w:marTop w:val="0"/>
          <w:marBottom w:val="0"/>
          <w:divBdr>
            <w:top w:val="none" w:sz="0" w:space="0" w:color="auto"/>
            <w:left w:val="none" w:sz="0" w:space="0" w:color="auto"/>
            <w:bottom w:val="none" w:sz="0" w:space="0" w:color="auto"/>
            <w:right w:val="none" w:sz="0" w:space="0" w:color="auto"/>
          </w:divBdr>
        </w:div>
      </w:divsChild>
    </w:div>
    <w:div w:id="1990938509">
      <w:bodyDiv w:val="1"/>
      <w:marLeft w:val="0"/>
      <w:marRight w:val="0"/>
      <w:marTop w:val="0"/>
      <w:marBottom w:val="0"/>
      <w:divBdr>
        <w:top w:val="none" w:sz="0" w:space="0" w:color="auto"/>
        <w:left w:val="none" w:sz="0" w:space="0" w:color="auto"/>
        <w:bottom w:val="none" w:sz="0" w:space="0" w:color="auto"/>
        <w:right w:val="none" w:sz="0" w:space="0" w:color="auto"/>
      </w:divBdr>
    </w:div>
    <w:div w:id="200319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f.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gnooumenoi@gmail.com" TargetMode="External"/><Relationship Id="rId4" Type="http://schemas.openxmlformats.org/officeDocument/2006/relationships/settings" Target="settings.xml"/><Relationship Id="rId9" Type="http://schemas.openxmlformats.org/officeDocument/2006/relationships/hyperlink" Target="http://mcf.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02DF0-4E0A-4B7E-BA0D-828A0422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800</Words>
  <Characters>4324</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Production Department</dc:creator>
  <cp:lastModifiedBy>User</cp:lastModifiedBy>
  <cp:revision>3</cp:revision>
  <cp:lastPrinted>2018-05-31T11:21:00Z</cp:lastPrinted>
  <dcterms:created xsi:type="dcterms:W3CDTF">2018-05-31T11:22:00Z</dcterms:created>
  <dcterms:modified xsi:type="dcterms:W3CDTF">2018-05-31T11:22:00Z</dcterms:modified>
</cp:coreProperties>
</file>