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B3F" w:rsidRDefault="00374B3F">
      <w:bookmarkStart w:id="0" w:name="_GoBack"/>
      <w:bookmarkEnd w:id="0"/>
      <w:r w:rsidRPr="00374B3F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-800100</wp:posOffset>
            </wp:positionV>
            <wp:extent cx="7324725" cy="1933575"/>
            <wp:effectExtent l="19050" t="0" r="9525" b="0"/>
            <wp:wrapNone/>
            <wp:docPr id="1" name="Εικόνα 1" descr="C:\Users\admin\Desktop\header_atjf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header_atjf201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B3F" w:rsidRPr="00374B3F" w:rsidRDefault="00374B3F" w:rsidP="00374B3F"/>
    <w:p w:rsidR="00374B3F" w:rsidRPr="00374B3F" w:rsidRDefault="00374B3F" w:rsidP="00374B3F"/>
    <w:p w:rsidR="00374B3F" w:rsidRPr="00374B3F" w:rsidRDefault="00374B3F" w:rsidP="00374B3F"/>
    <w:p w:rsidR="00374B3F" w:rsidRPr="00374B3F" w:rsidRDefault="00374B3F" w:rsidP="00374B3F"/>
    <w:p w:rsidR="00DE5684" w:rsidRDefault="00DE5684" w:rsidP="00DE5684">
      <w:pPr>
        <w:spacing w:after="0"/>
        <w:jc w:val="center"/>
        <w:rPr>
          <w:rFonts w:cstheme="majorHAnsi"/>
          <w:b/>
          <w:sz w:val="28"/>
          <w:szCs w:val="28"/>
          <w:lang w:val="en-US"/>
        </w:rPr>
      </w:pPr>
      <w:proofErr w:type="spellStart"/>
      <w:r w:rsidRPr="0067782B">
        <w:rPr>
          <w:rFonts w:cstheme="majorHAnsi"/>
          <w:b/>
          <w:sz w:val="28"/>
          <w:szCs w:val="28"/>
        </w:rPr>
        <w:t>Τεχνόπολη</w:t>
      </w:r>
      <w:proofErr w:type="spellEnd"/>
      <w:r w:rsidRPr="0067782B">
        <w:rPr>
          <w:rFonts w:cstheme="majorHAnsi"/>
          <w:b/>
          <w:sz w:val="28"/>
          <w:szCs w:val="28"/>
        </w:rPr>
        <w:t xml:space="preserve"> Δήμου Αθηναίων – Στέγη Ιδρύματος Ωνάση</w:t>
      </w:r>
    </w:p>
    <w:p w:rsidR="0067782B" w:rsidRPr="0067782B" w:rsidRDefault="0067782B" w:rsidP="00DE5684">
      <w:pPr>
        <w:spacing w:after="0"/>
        <w:jc w:val="center"/>
        <w:rPr>
          <w:rFonts w:cstheme="majorHAnsi"/>
          <w:b/>
          <w:sz w:val="28"/>
          <w:szCs w:val="28"/>
          <w:lang w:val="en-US"/>
        </w:rPr>
      </w:pPr>
    </w:p>
    <w:p w:rsidR="00DE5684" w:rsidRPr="0067782B" w:rsidRDefault="00DE5684" w:rsidP="00DE5684">
      <w:pPr>
        <w:spacing w:after="0"/>
        <w:jc w:val="center"/>
        <w:rPr>
          <w:rFonts w:cstheme="majorHAnsi"/>
          <w:b/>
          <w:sz w:val="32"/>
          <w:szCs w:val="32"/>
          <w:lang w:val="en-US"/>
        </w:rPr>
      </w:pPr>
      <w:r w:rsidRPr="0067782B">
        <w:rPr>
          <w:rFonts w:cstheme="majorHAnsi"/>
          <w:b/>
          <w:sz w:val="32"/>
          <w:szCs w:val="32"/>
          <w:lang w:val="en-US"/>
        </w:rPr>
        <w:t>17</w:t>
      </w:r>
      <w:r w:rsidRPr="0067782B">
        <w:rPr>
          <w:rFonts w:cstheme="majorHAnsi"/>
          <w:b/>
          <w:sz w:val="32"/>
          <w:szCs w:val="32"/>
          <w:vertAlign w:val="superscript"/>
        </w:rPr>
        <w:t>ο</w:t>
      </w:r>
      <w:r w:rsidRPr="0067782B">
        <w:rPr>
          <w:rFonts w:cstheme="majorHAnsi"/>
          <w:b/>
          <w:sz w:val="32"/>
          <w:szCs w:val="32"/>
          <w:lang w:val="en-US"/>
        </w:rPr>
        <w:t xml:space="preserve"> Athens </w:t>
      </w:r>
      <w:proofErr w:type="spellStart"/>
      <w:r w:rsidRPr="0067782B">
        <w:rPr>
          <w:rFonts w:cstheme="majorHAnsi"/>
          <w:b/>
          <w:sz w:val="32"/>
          <w:szCs w:val="32"/>
          <w:lang w:val="en-US"/>
        </w:rPr>
        <w:t>Technopolis</w:t>
      </w:r>
      <w:proofErr w:type="spellEnd"/>
      <w:r w:rsidRPr="0067782B">
        <w:rPr>
          <w:rFonts w:cstheme="majorHAnsi"/>
          <w:b/>
          <w:sz w:val="32"/>
          <w:szCs w:val="32"/>
          <w:lang w:val="en-US"/>
        </w:rPr>
        <w:t xml:space="preserve"> Jazz Festival</w:t>
      </w:r>
    </w:p>
    <w:p w:rsidR="00DE5684" w:rsidRPr="0067782B" w:rsidRDefault="00374B3F" w:rsidP="0067782B">
      <w:pPr>
        <w:spacing w:after="0"/>
        <w:rPr>
          <w:b/>
          <w:bCs/>
          <w:color w:val="262626"/>
          <w:sz w:val="32"/>
          <w:szCs w:val="32"/>
        </w:rPr>
      </w:pPr>
      <w:r w:rsidRPr="0067782B">
        <w:rPr>
          <w:rFonts w:cstheme="majorHAnsi"/>
          <w:b/>
          <w:sz w:val="32"/>
          <w:szCs w:val="32"/>
        </w:rPr>
        <w:t>#</w:t>
      </w:r>
      <w:proofErr w:type="spellStart"/>
      <w:r w:rsidR="00DE5684" w:rsidRPr="0067782B">
        <w:rPr>
          <w:rFonts w:cstheme="majorHAnsi"/>
          <w:b/>
          <w:sz w:val="32"/>
          <w:szCs w:val="32"/>
          <w:lang w:val="en-US"/>
        </w:rPr>
        <w:t>JazzBeThere</w:t>
      </w:r>
      <w:proofErr w:type="spellEnd"/>
      <w:r w:rsidR="00DE5684" w:rsidRPr="0067782B">
        <w:rPr>
          <w:rFonts w:cstheme="majorHAnsi"/>
          <w:b/>
          <w:sz w:val="32"/>
          <w:szCs w:val="32"/>
        </w:rPr>
        <w:t xml:space="preserve">: Το πρόγραμμα που θα κάνει όλη την πόλη </w:t>
      </w:r>
      <w:r w:rsidR="00DE5684" w:rsidRPr="0067782B">
        <w:rPr>
          <w:rFonts w:cstheme="majorHAnsi"/>
          <w:b/>
          <w:sz w:val="32"/>
          <w:szCs w:val="32"/>
          <w:lang w:val="en-US"/>
        </w:rPr>
        <w:t>jazz</w:t>
      </w:r>
      <w:r w:rsidRPr="0067782B">
        <w:rPr>
          <w:rFonts w:cstheme="majorHAnsi"/>
          <w:b/>
          <w:sz w:val="32"/>
          <w:szCs w:val="32"/>
        </w:rPr>
        <w:br/>
      </w:r>
    </w:p>
    <w:p w:rsidR="00374B3F" w:rsidRPr="00EF0680" w:rsidRDefault="00374B3F" w:rsidP="00374B3F">
      <w:pPr>
        <w:spacing w:after="0" w:line="240" w:lineRule="auto"/>
        <w:jc w:val="center"/>
        <w:rPr>
          <w:color w:val="262626"/>
        </w:rPr>
      </w:pPr>
    </w:p>
    <w:p w:rsidR="00374B3F" w:rsidRDefault="00374B3F" w:rsidP="00374B3F">
      <w:pPr>
        <w:spacing w:after="0" w:line="240" w:lineRule="auto"/>
        <w:jc w:val="center"/>
        <w:rPr>
          <w:b/>
          <w:color w:val="262626"/>
        </w:rPr>
      </w:pPr>
      <w:r w:rsidRPr="00A81C4B">
        <w:rPr>
          <w:b/>
          <w:color w:val="262626"/>
        </w:rPr>
        <w:t xml:space="preserve">1 φεστιβάλ | 17 χρόνια | 5+1 μέρες | </w:t>
      </w:r>
      <w:r w:rsidR="00C0736F" w:rsidRPr="00C0736F">
        <w:rPr>
          <w:b/>
          <w:color w:val="262626"/>
        </w:rPr>
        <w:t xml:space="preserve">17 </w:t>
      </w:r>
      <w:r w:rsidR="00C0736F">
        <w:rPr>
          <w:b/>
          <w:color w:val="262626"/>
        </w:rPr>
        <w:t>συγκροτήματα</w:t>
      </w:r>
      <w:r w:rsidR="00555113" w:rsidRPr="00555113">
        <w:rPr>
          <w:b/>
          <w:color w:val="262626"/>
        </w:rPr>
        <w:t xml:space="preserve"> </w:t>
      </w:r>
      <w:r w:rsidRPr="00A81C4B">
        <w:rPr>
          <w:b/>
          <w:color w:val="262626"/>
        </w:rPr>
        <w:br/>
        <w:t>150+ μ</w:t>
      </w:r>
      <w:r>
        <w:rPr>
          <w:b/>
          <w:color w:val="262626"/>
        </w:rPr>
        <w:t>ουσικοί</w:t>
      </w:r>
      <w:r w:rsidRPr="00A81C4B">
        <w:rPr>
          <w:b/>
          <w:color w:val="262626"/>
        </w:rPr>
        <w:t xml:space="preserve"> |</w:t>
      </w:r>
      <w:r>
        <w:rPr>
          <w:b/>
          <w:color w:val="262626"/>
        </w:rPr>
        <w:t xml:space="preserve"> </w:t>
      </w:r>
      <w:r w:rsidR="00C0736F">
        <w:rPr>
          <w:b/>
          <w:color w:val="262626"/>
        </w:rPr>
        <w:t xml:space="preserve">3 ορχήστρες | </w:t>
      </w:r>
      <w:r>
        <w:rPr>
          <w:b/>
          <w:color w:val="262626"/>
        </w:rPr>
        <w:t>Πλήθος παράλληλων εκδηλώσεων</w:t>
      </w:r>
    </w:p>
    <w:p w:rsidR="00374B3F" w:rsidRDefault="00374B3F" w:rsidP="00374B3F">
      <w:pPr>
        <w:spacing w:after="0" w:line="240" w:lineRule="auto"/>
        <w:jc w:val="center"/>
        <w:rPr>
          <w:b/>
          <w:color w:val="262626"/>
        </w:rPr>
      </w:pPr>
    </w:p>
    <w:p w:rsidR="00374B3F" w:rsidRPr="00374B3F" w:rsidRDefault="00374B3F" w:rsidP="00B7129D">
      <w:pPr>
        <w:spacing w:after="0" w:line="240" w:lineRule="auto"/>
        <w:rPr>
          <w:b/>
        </w:rPr>
      </w:pPr>
    </w:p>
    <w:p w:rsidR="00F14B4C" w:rsidRDefault="00E810A8" w:rsidP="00550172">
      <w:pPr>
        <w:tabs>
          <w:tab w:val="left" w:pos="2595"/>
        </w:tabs>
        <w:jc w:val="both"/>
      </w:pPr>
      <w:r>
        <w:t>Το</w:t>
      </w:r>
      <w:r w:rsidRPr="00596AD7">
        <w:t xml:space="preserve"> </w:t>
      </w:r>
      <w:r w:rsidRPr="00596AD7">
        <w:rPr>
          <w:b/>
        </w:rPr>
        <w:t>17</w:t>
      </w:r>
      <w:r w:rsidRPr="00596AD7">
        <w:rPr>
          <w:b/>
          <w:vertAlign w:val="superscript"/>
        </w:rPr>
        <w:t>ο</w:t>
      </w:r>
      <w:r w:rsidRPr="00596AD7">
        <w:rPr>
          <w:b/>
        </w:rPr>
        <w:t xml:space="preserve"> </w:t>
      </w:r>
      <w:r w:rsidRPr="00596AD7">
        <w:rPr>
          <w:b/>
          <w:lang w:val="en-US"/>
        </w:rPr>
        <w:t>Athens</w:t>
      </w:r>
      <w:r w:rsidRPr="00596AD7">
        <w:rPr>
          <w:b/>
        </w:rPr>
        <w:t xml:space="preserve"> </w:t>
      </w:r>
      <w:proofErr w:type="spellStart"/>
      <w:r w:rsidRPr="00596AD7">
        <w:rPr>
          <w:b/>
          <w:lang w:val="en-US"/>
        </w:rPr>
        <w:t>Technopolis</w:t>
      </w:r>
      <w:proofErr w:type="spellEnd"/>
      <w:r w:rsidRPr="00596AD7">
        <w:rPr>
          <w:b/>
        </w:rPr>
        <w:t xml:space="preserve"> </w:t>
      </w:r>
      <w:r w:rsidRPr="00596AD7">
        <w:rPr>
          <w:b/>
          <w:lang w:val="en-US"/>
        </w:rPr>
        <w:t>Jazz</w:t>
      </w:r>
      <w:r w:rsidRPr="00596AD7">
        <w:rPr>
          <w:b/>
        </w:rPr>
        <w:t xml:space="preserve"> </w:t>
      </w:r>
      <w:r w:rsidRPr="00596AD7">
        <w:rPr>
          <w:b/>
          <w:lang w:val="en-US"/>
        </w:rPr>
        <w:t>Festival</w:t>
      </w:r>
      <w:r w:rsidRPr="00596AD7">
        <w:t xml:space="preserve"> </w:t>
      </w:r>
      <w:r w:rsidR="00596AD7">
        <w:t>έρχεται</w:t>
      </w:r>
      <w:r w:rsidR="00596AD7" w:rsidRPr="00596AD7">
        <w:t xml:space="preserve"> </w:t>
      </w:r>
      <w:r w:rsidR="00596AD7" w:rsidRPr="00596AD7">
        <w:rPr>
          <w:b/>
        </w:rPr>
        <w:t>από τις 23 έως τις 28 Μαΐου</w:t>
      </w:r>
      <w:r w:rsidR="00596AD7">
        <w:t xml:space="preserve"> στην </w:t>
      </w:r>
      <w:proofErr w:type="spellStart"/>
      <w:r w:rsidR="00596AD7">
        <w:t>Τεχ</w:t>
      </w:r>
      <w:r w:rsidR="00B7129D">
        <w:t>νόπολη</w:t>
      </w:r>
      <w:proofErr w:type="spellEnd"/>
      <w:r w:rsidR="00B7129D">
        <w:t xml:space="preserve"> Δήμου Αθηναίων για να</w:t>
      </w:r>
      <w:r w:rsidR="00596AD7">
        <w:t xml:space="preserve"> μας</w:t>
      </w:r>
      <w:r w:rsidR="00B7129D">
        <w:t xml:space="preserve"> χαρίσει</w:t>
      </w:r>
      <w:r w:rsidR="00596AD7">
        <w:t xml:space="preserve"> 5+1 μέρες υπέροχης </w:t>
      </w:r>
      <w:r w:rsidR="00596AD7">
        <w:rPr>
          <w:lang w:val="en-US"/>
        </w:rPr>
        <w:t>jazz</w:t>
      </w:r>
      <w:r w:rsidR="00596AD7" w:rsidRPr="00596AD7">
        <w:t xml:space="preserve"> </w:t>
      </w:r>
      <w:r w:rsidR="00596AD7">
        <w:t xml:space="preserve">εμπειρίας. </w:t>
      </w:r>
      <w:r w:rsidR="00B7129D">
        <w:t>Σύμφωνα με το αναλυτικό πρόγραμμα τ</w:t>
      </w:r>
      <w:r w:rsidR="00F14B4C">
        <w:t xml:space="preserve">ου φεστιβάλ, η πιο </w:t>
      </w:r>
      <w:r w:rsidR="00F14B4C">
        <w:rPr>
          <w:lang w:val="en-US"/>
        </w:rPr>
        <w:t>jazz</w:t>
      </w:r>
      <w:r w:rsidR="00F14B4C" w:rsidRPr="00F14B4C">
        <w:t xml:space="preserve"> </w:t>
      </w:r>
      <w:r w:rsidR="00F14B4C">
        <w:t>σκηνή της πόλης θα υποδεχτεί 17 συγκροτήματα, περισσότερους από 150 μουσικούς, 3 ορχήστρες και την εορταστική αυτή ατμόσφαιρα θα συμπληρώνουν δύο μεγάλες παράλληλες εκδηλώσεις.</w:t>
      </w:r>
    </w:p>
    <w:p w:rsidR="00F14B4C" w:rsidRDefault="00F14B4C" w:rsidP="00550172">
      <w:pPr>
        <w:tabs>
          <w:tab w:val="left" w:pos="2595"/>
        </w:tabs>
        <w:jc w:val="both"/>
      </w:pPr>
      <w:r>
        <w:t xml:space="preserve">Η </w:t>
      </w:r>
      <w:proofErr w:type="spellStart"/>
      <w:r w:rsidRPr="00505079">
        <w:rPr>
          <w:b/>
        </w:rPr>
        <w:t>Τεχνόπολη</w:t>
      </w:r>
      <w:proofErr w:type="spellEnd"/>
      <w:r w:rsidRPr="00505079">
        <w:rPr>
          <w:b/>
        </w:rPr>
        <w:t xml:space="preserve"> Δήμου Αθηναίων</w:t>
      </w:r>
      <w:r>
        <w:t xml:space="preserve">, ενώνοντας και φέτος τις δυνάμεις της με τη </w:t>
      </w:r>
      <w:r w:rsidRPr="00505079">
        <w:rPr>
          <w:b/>
        </w:rPr>
        <w:t>Στέγη του Ιδρύματος Ωνάση</w:t>
      </w:r>
      <w:r>
        <w:t xml:space="preserve">, είναι έτοιμη για άλλη μία μοναδική διοργάνωση. </w:t>
      </w:r>
      <w:r w:rsidR="00377450">
        <w:t>Το απόγευμα της Τρίτης 23 Μαΐου ανοίγει τις πόρτες της και φιλοξενεί 3 ορχήστρες</w:t>
      </w:r>
      <w:r w:rsidR="00B9529C">
        <w:t xml:space="preserve"> –</w:t>
      </w:r>
      <w:r w:rsidR="00B9529C" w:rsidRPr="00505079">
        <w:rPr>
          <w:b/>
          <w:lang w:val="en-US"/>
        </w:rPr>
        <w:t>Big</w:t>
      </w:r>
      <w:r w:rsidR="00B9529C" w:rsidRPr="00505079">
        <w:rPr>
          <w:b/>
        </w:rPr>
        <w:t xml:space="preserve"> </w:t>
      </w:r>
      <w:r w:rsidR="00B9529C" w:rsidRPr="00505079">
        <w:rPr>
          <w:b/>
          <w:lang w:val="en-US"/>
        </w:rPr>
        <w:t>Band</w:t>
      </w:r>
      <w:r w:rsidR="00B9529C" w:rsidRPr="00505079">
        <w:rPr>
          <w:b/>
        </w:rPr>
        <w:t xml:space="preserve"> Μουσικής Φρουράς Αθηνών, “</w:t>
      </w:r>
      <w:r w:rsidR="00B9529C" w:rsidRPr="00505079">
        <w:rPr>
          <w:b/>
          <w:lang w:val="en-US"/>
        </w:rPr>
        <w:t>Voices</w:t>
      </w:r>
      <w:r w:rsidR="00B9529C" w:rsidRPr="00505079">
        <w:rPr>
          <w:b/>
        </w:rPr>
        <w:t xml:space="preserve"> </w:t>
      </w:r>
      <w:r w:rsidR="00B9529C" w:rsidRPr="00505079">
        <w:rPr>
          <w:b/>
          <w:lang w:val="en-US"/>
        </w:rPr>
        <w:t>of</w:t>
      </w:r>
      <w:r w:rsidR="00B9529C" w:rsidRPr="00505079">
        <w:rPr>
          <w:b/>
        </w:rPr>
        <w:t xml:space="preserve"> </w:t>
      </w:r>
      <w:r w:rsidR="00B9529C" w:rsidRPr="00505079">
        <w:rPr>
          <w:b/>
          <w:lang w:val="en-US"/>
        </w:rPr>
        <w:t>Jazz</w:t>
      </w:r>
      <w:r w:rsidR="00B9529C" w:rsidRPr="00505079">
        <w:rPr>
          <w:b/>
        </w:rPr>
        <w:t xml:space="preserve">” </w:t>
      </w:r>
      <w:r w:rsidR="00B9529C" w:rsidRPr="00505079">
        <w:rPr>
          <w:b/>
          <w:lang w:val="en-US"/>
        </w:rPr>
        <w:t>Big</w:t>
      </w:r>
      <w:r w:rsidR="00B9529C" w:rsidRPr="00505079">
        <w:rPr>
          <w:b/>
        </w:rPr>
        <w:t xml:space="preserve"> </w:t>
      </w:r>
      <w:r w:rsidR="00B9529C" w:rsidRPr="00505079">
        <w:rPr>
          <w:b/>
          <w:lang w:val="en-US"/>
        </w:rPr>
        <w:t>Band</w:t>
      </w:r>
      <w:r w:rsidR="00B9529C" w:rsidRPr="00505079">
        <w:rPr>
          <w:b/>
        </w:rPr>
        <w:t xml:space="preserve"> Δήμου Αθηναίων &amp; Πηνελόπη </w:t>
      </w:r>
      <w:proofErr w:type="spellStart"/>
      <w:r w:rsidR="00B9529C" w:rsidRPr="00505079">
        <w:rPr>
          <w:b/>
        </w:rPr>
        <w:t>Τζανετάκη</w:t>
      </w:r>
      <w:proofErr w:type="spellEnd"/>
      <w:r w:rsidR="00B9529C" w:rsidRPr="00505079">
        <w:rPr>
          <w:b/>
        </w:rPr>
        <w:t xml:space="preserve"> και “</w:t>
      </w:r>
      <w:r w:rsidR="00B9529C" w:rsidRPr="00505079">
        <w:rPr>
          <w:b/>
          <w:lang w:val="en-US"/>
        </w:rPr>
        <w:t>Jazz</w:t>
      </w:r>
      <w:r w:rsidR="00B9529C" w:rsidRPr="00505079">
        <w:rPr>
          <w:b/>
        </w:rPr>
        <w:t xml:space="preserve"> </w:t>
      </w:r>
      <w:r w:rsidR="00B9529C" w:rsidRPr="00505079">
        <w:rPr>
          <w:b/>
          <w:lang w:val="en-US"/>
        </w:rPr>
        <w:t>Around</w:t>
      </w:r>
      <w:r w:rsidR="00B9529C" w:rsidRPr="00505079">
        <w:rPr>
          <w:b/>
        </w:rPr>
        <w:t xml:space="preserve"> </w:t>
      </w:r>
      <w:r w:rsidR="00B9529C" w:rsidRPr="00505079">
        <w:rPr>
          <w:b/>
          <w:lang w:val="en-US"/>
        </w:rPr>
        <w:t>the</w:t>
      </w:r>
      <w:r w:rsidR="00B9529C" w:rsidRPr="00505079">
        <w:rPr>
          <w:b/>
        </w:rPr>
        <w:t xml:space="preserve"> </w:t>
      </w:r>
      <w:r w:rsidR="00B9529C" w:rsidRPr="00505079">
        <w:rPr>
          <w:b/>
          <w:lang w:val="en-US"/>
        </w:rPr>
        <w:t>World</w:t>
      </w:r>
      <w:r w:rsidR="00B9529C" w:rsidRPr="00505079">
        <w:rPr>
          <w:b/>
        </w:rPr>
        <w:t xml:space="preserve">” Συμφωνική Ορχήστρα Δήμου Αθηναίων &amp; </w:t>
      </w:r>
      <w:r w:rsidR="00B9529C" w:rsidRPr="00505079">
        <w:rPr>
          <w:b/>
          <w:lang w:val="en-US"/>
        </w:rPr>
        <w:t>Spiral</w:t>
      </w:r>
      <w:r w:rsidR="00B9529C" w:rsidRPr="00505079">
        <w:rPr>
          <w:b/>
        </w:rPr>
        <w:t xml:space="preserve"> </w:t>
      </w:r>
      <w:r w:rsidR="00B9529C" w:rsidRPr="00505079">
        <w:rPr>
          <w:b/>
          <w:lang w:val="en-US"/>
        </w:rPr>
        <w:t>Trio</w:t>
      </w:r>
      <w:r w:rsidR="00B9529C" w:rsidRPr="00B9529C">
        <w:t>–</w:t>
      </w:r>
      <w:r w:rsidR="00B9529C">
        <w:t xml:space="preserve">  και τη δεύτερη μέρα υποδέχεται</w:t>
      </w:r>
      <w:r w:rsidR="00B9529C" w:rsidRPr="00B9529C">
        <w:t xml:space="preserve"> </w:t>
      </w:r>
      <w:r w:rsidR="00B9529C">
        <w:t xml:space="preserve">με ιδιαίτερη χαρά την ελληνική συμμετοχή, </w:t>
      </w:r>
      <w:r w:rsidR="00B9529C" w:rsidRPr="00505079">
        <w:rPr>
          <w:b/>
        </w:rPr>
        <w:t xml:space="preserve">Σωκράτης Σινόπουλος </w:t>
      </w:r>
      <w:r w:rsidR="00B9529C" w:rsidRPr="00505079">
        <w:rPr>
          <w:b/>
          <w:lang w:val="en-US"/>
        </w:rPr>
        <w:t>Quartet</w:t>
      </w:r>
      <w:r w:rsidR="00B9529C">
        <w:t xml:space="preserve">. Νωρίτερα την ίδια μέρα, στη σκηνή θα ανέβουν οι </w:t>
      </w:r>
      <w:proofErr w:type="spellStart"/>
      <w:r w:rsidR="00B9529C" w:rsidRPr="00505079">
        <w:rPr>
          <w:b/>
          <w:lang w:val="en-US"/>
        </w:rPr>
        <w:t>Kadri</w:t>
      </w:r>
      <w:proofErr w:type="spellEnd"/>
      <w:r w:rsidR="00B9529C" w:rsidRPr="00505079">
        <w:rPr>
          <w:b/>
        </w:rPr>
        <w:t xml:space="preserve"> </w:t>
      </w:r>
      <w:proofErr w:type="spellStart"/>
      <w:r w:rsidR="00B9529C" w:rsidRPr="00505079">
        <w:rPr>
          <w:b/>
          <w:lang w:val="en-US"/>
        </w:rPr>
        <w:t>Voorand</w:t>
      </w:r>
      <w:proofErr w:type="spellEnd"/>
      <w:r w:rsidR="00B9529C" w:rsidRPr="00505079">
        <w:rPr>
          <w:b/>
        </w:rPr>
        <w:t xml:space="preserve"> </w:t>
      </w:r>
      <w:r w:rsidR="00B9529C" w:rsidRPr="00505079">
        <w:rPr>
          <w:b/>
          <w:lang w:val="en-US"/>
        </w:rPr>
        <w:t>Quartet</w:t>
      </w:r>
      <w:r w:rsidR="00B9529C" w:rsidRPr="00505079">
        <w:rPr>
          <w:b/>
        </w:rPr>
        <w:t xml:space="preserve"> (Εσθονία) </w:t>
      </w:r>
      <w:r w:rsidR="00B9529C" w:rsidRPr="00505079">
        <w:t>και</w:t>
      </w:r>
      <w:r w:rsidR="00B9529C" w:rsidRPr="00505079">
        <w:rPr>
          <w:b/>
        </w:rPr>
        <w:t xml:space="preserve"> </w:t>
      </w:r>
      <w:r w:rsidR="00B9529C" w:rsidRPr="00505079">
        <w:rPr>
          <w:b/>
          <w:lang w:val="en-US"/>
        </w:rPr>
        <w:t>Amit</w:t>
      </w:r>
      <w:r w:rsidR="00B9529C" w:rsidRPr="00505079">
        <w:rPr>
          <w:b/>
        </w:rPr>
        <w:t xml:space="preserve"> </w:t>
      </w:r>
      <w:r w:rsidR="00B9529C" w:rsidRPr="00505079">
        <w:rPr>
          <w:b/>
          <w:lang w:val="en-US"/>
        </w:rPr>
        <w:t>Friedman</w:t>
      </w:r>
      <w:r w:rsidR="00B9529C" w:rsidRPr="00505079">
        <w:rPr>
          <w:b/>
        </w:rPr>
        <w:t xml:space="preserve"> (Ισραήλ)</w:t>
      </w:r>
      <w:r w:rsidR="00B9529C">
        <w:t>.</w:t>
      </w:r>
    </w:p>
    <w:p w:rsidR="00B9529C" w:rsidRPr="00003997" w:rsidRDefault="00505079" w:rsidP="00550172">
      <w:pPr>
        <w:tabs>
          <w:tab w:val="left" w:pos="2595"/>
        </w:tabs>
        <w:jc w:val="both"/>
      </w:pPr>
      <w:r>
        <w:t xml:space="preserve">Την Πέμπτη, 25 Μαΐου, η </w:t>
      </w:r>
      <w:proofErr w:type="spellStart"/>
      <w:r>
        <w:t>Τεχνόπολη</w:t>
      </w:r>
      <w:proofErr w:type="spellEnd"/>
      <w:r>
        <w:t xml:space="preserve"> θα πλημμυρίσει με μουσικές από τη Μεσόγειο, χάρη στους </w:t>
      </w:r>
      <w:r w:rsidRPr="00003997">
        <w:rPr>
          <w:b/>
        </w:rPr>
        <w:t xml:space="preserve">De </w:t>
      </w:r>
      <w:proofErr w:type="spellStart"/>
      <w:r w:rsidRPr="00003997">
        <w:rPr>
          <w:b/>
        </w:rPr>
        <w:t>La</w:t>
      </w:r>
      <w:proofErr w:type="spellEnd"/>
      <w:r w:rsidRPr="00003997">
        <w:rPr>
          <w:b/>
        </w:rPr>
        <w:t xml:space="preserve"> </w:t>
      </w:r>
      <w:proofErr w:type="spellStart"/>
      <w:r w:rsidRPr="00003997">
        <w:rPr>
          <w:b/>
        </w:rPr>
        <w:t>Puríssima</w:t>
      </w:r>
      <w:proofErr w:type="spellEnd"/>
      <w:r w:rsidRPr="00505079">
        <w:t xml:space="preserve"> </w:t>
      </w:r>
      <w:r>
        <w:t xml:space="preserve">και </w:t>
      </w:r>
      <w:proofErr w:type="spellStart"/>
      <w:r w:rsidR="0018025D" w:rsidRPr="00003997">
        <w:rPr>
          <w:b/>
        </w:rPr>
        <w:t>Luca</w:t>
      </w:r>
      <w:proofErr w:type="spellEnd"/>
      <w:r w:rsidR="0018025D" w:rsidRPr="00003997">
        <w:rPr>
          <w:b/>
        </w:rPr>
        <w:t xml:space="preserve"> </w:t>
      </w:r>
      <w:proofErr w:type="spellStart"/>
      <w:r w:rsidR="0018025D" w:rsidRPr="00003997">
        <w:rPr>
          <w:b/>
        </w:rPr>
        <w:t>Ciarla's</w:t>
      </w:r>
      <w:proofErr w:type="spellEnd"/>
      <w:r w:rsidR="0018025D" w:rsidRPr="00003997">
        <w:rPr>
          <w:b/>
        </w:rPr>
        <w:t xml:space="preserve"> “</w:t>
      </w:r>
      <w:proofErr w:type="spellStart"/>
      <w:r w:rsidR="0018025D" w:rsidRPr="00003997">
        <w:rPr>
          <w:b/>
        </w:rPr>
        <w:t>Jazz</w:t>
      </w:r>
      <w:proofErr w:type="spellEnd"/>
      <w:r w:rsidR="0018025D" w:rsidRPr="00003997">
        <w:rPr>
          <w:b/>
        </w:rPr>
        <w:t xml:space="preserve"> </w:t>
      </w:r>
      <w:proofErr w:type="spellStart"/>
      <w:r w:rsidR="0018025D" w:rsidRPr="00003997">
        <w:rPr>
          <w:b/>
        </w:rPr>
        <w:t>Violin</w:t>
      </w:r>
      <w:proofErr w:type="spellEnd"/>
      <w:r w:rsidR="0018025D" w:rsidRPr="00003997">
        <w:rPr>
          <w:b/>
        </w:rPr>
        <w:t xml:space="preserve"> 2.0”</w:t>
      </w:r>
      <w:r w:rsidR="0018025D" w:rsidRPr="0018025D">
        <w:t xml:space="preserve"> </w:t>
      </w:r>
      <w:r w:rsidR="0018025D">
        <w:t xml:space="preserve">που καταφτάνουν από την Ισπανία και την Ιταλία αντίστοιχα. </w:t>
      </w:r>
      <w:r w:rsidR="00003997">
        <w:t xml:space="preserve">Θα ακολουθήσουν οι </w:t>
      </w:r>
      <w:proofErr w:type="spellStart"/>
      <w:r w:rsidR="00003997" w:rsidRPr="00003997">
        <w:rPr>
          <w:b/>
        </w:rPr>
        <w:t>Dan</w:t>
      </w:r>
      <w:proofErr w:type="spellEnd"/>
      <w:r w:rsidR="00003997" w:rsidRPr="00003997">
        <w:rPr>
          <w:b/>
        </w:rPr>
        <w:t xml:space="preserve"> </w:t>
      </w:r>
      <w:proofErr w:type="spellStart"/>
      <w:r w:rsidR="00003997" w:rsidRPr="00003997">
        <w:rPr>
          <w:b/>
        </w:rPr>
        <w:t>Bárta</w:t>
      </w:r>
      <w:proofErr w:type="spellEnd"/>
      <w:r w:rsidR="00003997" w:rsidRPr="00003997">
        <w:rPr>
          <w:b/>
        </w:rPr>
        <w:t xml:space="preserve"> &amp; </w:t>
      </w:r>
      <w:proofErr w:type="spellStart"/>
      <w:r w:rsidR="00003997" w:rsidRPr="00003997">
        <w:rPr>
          <w:b/>
        </w:rPr>
        <w:t>Robert</w:t>
      </w:r>
      <w:proofErr w:type="spellEnd"/>
      <w:r w:rsidR="00003997" w:rsidRPr="00003997">
        <w:rPr>
          <w:b/>
        </w:rPr>
        <w:t xml:space="preserve"> </w:t>
      </w:r>
      <w:proofErr w:type="spellStart"/>
      <w:r w:rsidR="00003997" w:rsidRPr="00003997">
        <w:rPr>
          <w:b/>
        </w:rPr>
        <w:t>Balzar</w:t>
      </w:r>
      <w:proofErr w:type="spellEnd"/>
      <w:r w:rsidR="00003997" w:rsidRPr="00003997">
        <w:rPr>
          <w:b/>
        </w:rPr>
        <w:t xml:space="preserve"> </w:t>
      </w:r>
      <w:proofErr w:type="spellStart"/>
      <w:r w:rsidR="00003997" w:rsidRPr="00003997">
        <w:rPr>
          <w:b/>
        </w:rPr>
        <w:t>Trio</w:t>
      </w:r>
      <w:proofErr w:type="spellEnd"/>
      <w:r w:rsidR="00003997" w:rsidRPr="00003997">
        <w:t xml:space="preserve"> (Τσεχία)</w:t>
      </w:r>
      <w:r w:rsidR="00003997">
        <w:t xml:space="preserve"> και το πρόγραμμα της ημέρας θα κλείσει με την </w:t>
      </w:r>
      <w:proofErr w:type="spellStart"/>
      <w:r w:rsidR="00003997">
        <w:t>πολυναναμενόμενη</w:t>
      </w:r>
      <w:proofErr w:type="spellEnd"/>
      <w:r w:rsidR="00003997">
        <w:t xml:space="preserve"> εμφάνιση των </w:t>
      </w:r>
      <w:r w:rsidR="00003997" w:rsidRPr="00003997">
        <w:rPr>
          <w:b/>
          <w:lang w:val="en-US"/>
        </w:rPr>
        <w:t>Samuel</w:t>
      </w:r>
      <w:r w:rsidR="00003997" w:rsidRPr="00003997">
        <w:rPr>
          <w:b/>
        </w:rPr>
        <w:t xml:space="preserve"> </w:t>
      </w:r>
      <w:proofErr w:type="spellStart"/>
      <w:r w:rsidR="00003997" w:rsidRPr="00003997">
        <w:rPr>
          <w:b/>
          <w:lang w:val="en-US"/>
        </w:rPr>
        <w:t>Blaser</w:t>
      </w:r>
      <w:proofErr w:type="spellEnd"/>
      <w:r w:rsidR="00003997" w:rsidRPr="00003997">
        <w:rPr>
          <w:b/>
        </w:rPr>
        <w:t xml:space="preserve"> &amp; </w:t>
      </w:r>
      <w:r w:rsidR="00003997" w:rsidRPr="00003997">
        <w:rPr>
          <w:b/>
          <w:lang w:val="en-US"/>
        </w:rPr>
        <w:t>Marc</w:t>
      </w:r>
      <w:r w:rsidR="00003997" w:rsidRPr="00003997">
        <w:rPr>
          <w:b/>
        </w:rPr>
        <w:t xml:space="preserve"> </w:t>
      </w:r>
      <w:proofErr w:type="spellStart"/>
      <w:r w:rsidR="00003997" w:rsidRPr="00003997">
        <w:rPr>
          <w:b/>
          <w:lang w:val="en-US"/>
        </w:rPr>
        <w:t>Ducret</w:t>
      </w:r>
      <w:proofErr w:type="spellEnd"/>
      <w:r w:rsidR="00003997" w:rsidRPr="00003997">
        <w:t xml:space="preserve"> (</w:t>
      </w:r>
      <w:r w:rsidR="00003997">
        <w:t>Ελβετία).</w:t>
      </w:r>
    </w:p>
    <w:p w:rsidR="00505079" w:rsidRDefault="00505079" w:rsidP="00550172">
      <w:pPr>
        <w:tabs>
          <w:tab w:val="left" w:pos="2595"/>
        </w:tabs>
        <w:jc w:val="both"/>
      </w:pPr>
      <w:r>
        <w:t>Τη</w:t>
      </w:r>
      <w:r w:rsidR="00003997">
        <w:t xml:space="preserve">ν </w:t>
      </w:r>
      <w:proofErr w:type="spellStart"/>
      <w:r w:rsidR="00003997">
        <w:t>Παρακευή</w:t>
      </w:r>
      <w:proofErr w:type="spellEnd"/>
      <w:r w:rsidR="00003997">
        <w:t>, τη</w:t>
      </w:r>
      <w:r>
        <w:t xml:space="preserve"> σκηνή θα επισκεφτού</w:t>
      </w:r>
      <w:r w:rsidR="00003997">
        <w:t xml:space="preserve">ν οι </w:t>
      </w:r>
      <w:r w:rsidR="00003997" w:rsidRPr="00003997">
        <w:rPr>
          <w:b/>
          <w:lang w:val="en-US"/>
        </w:rPr>
        <w:t>Andreas</w:t>
      </w:r>
      <w:r w:rsidR="00003997" w:rsidRPr="00003997">
        <w:rPr>
          <w:b/>
        </w:rPr>
        <w:t xml:space="preserve"> </w:t>
      </w:r>
      <w:proofErr w:type="spellStart"/>
      <w:r w:rsidR="00003997" w:rsidRPr="00003997">
        <w:rPr>
          <w:b/>
          <w:lang w:val="en-US"/>
        </w:rPr>
        <w:t>Hourdakis</w:t>
      </w:r>
      <w:proofErr w:type="spellEnd"/>
      <w:r w:rsidR="00003997" w:rsidRPr="00003997">
        <w:rPr>
          <w:b/>
        </w:rPr>
        <w:t xml:space="preserve"> </w:t>
      </w:r>
      <w:r w:rsidR="00003997" w:rsidRPr="00003997">
        <w:rPr>
          <w:b/>
          <w:lang w:val="en-US"/>
        </w:rPr>
        <w:t>Trio</w:t>
      </w:r>
      <w:r w:rsidR="00003997" w:rsidRPr="00003997">
        <w:t xml:space="preserve"> (</w:t>
      </w:r>
      <w:r w:rsidR="00003997">
        <w:t xml:space="preserve">Σουηδία), </w:t>
      </w:r>
      <w:r w:rsidR="00003997" w:rsidRPr="00003997">
        <w:rPr>
          <w:b/>
          <w:lang w:val="en-US"/>
        </w:rPr>
        <w:t>Ricardo</w:t>
      </w:r>
      <w:r w:rsidR="00003997" w:rsidRPr="00003997">
        <w:rPr>
          <w:b/>
        </w:rPr>
        <w:t xml:space="preserve"> </w:t>
      </w:r>
      <w:proofErr w:type="spellStart"/>
      <w:r w:rsidR="00003997" w:rsidRPr="00003997">
        <w:rPr>
          <w:b/>
          <w:lang w:val="en-US"/>
        </w:rPr>
        <w:t>Toscano</w:t>
      </w:r>
      <w:proofErr w:type="spellEnd"/>
      <w:r w:rsidR="00003997" w:rsidRPr="00003997">
        <w:rPr>
          <w:b/>
        </w:rPr>
        <w:t xml:space="preserve"> </w:t>
      </w:r>
      <w:r w:rsidR="00003997" w:rsidRPr="00003997">
        <w:rPr>
          <w:b/>
          <w:lang w:val="en-US"/>
        </w:rPr>
        <w:t>Quartet</w:t>
      </w:r>
      <w:r w:rsidR="00003997" w:rsidRPr="00003997">
        <w:t xml:space="preserve"> (</w:t>
      </w:r>
      <w:r w:rsidR="00003997">
        <w:t xml:space="preserve">Πορτογαλία) και </w:t>
      </w:r>
      <w:r w:rsidR="00003997" w:rsidRPr="00003997">
        <w:rPr>
          <w:b/>
          <w:lang w:val="en-US"/>
        </w:rPr>
        <w:t>Yuri</w:t>
      </w:r>
      <w:r w:rsidR="00003997" w:rsidRPr="00003997">
        <w:rPr>
          <w:b/>
        </w:rPr>
        <w:t xml:space="preserve"> </w:t>
      </w:r>
      <w:r w:rsidR="00003997" w:rsidRPr="00003997">
        <w:rPr>
          <w:b/>
          <w:lang w:val="en-US"/>
        </w:rPr>
        <w:t>Honing</w:t>
      </w:r>
      <w:r w:rsidR="00003997" w:rsidRPr="00003997">
        <w:rPr>
          <w:b/>
        </w:rPr>
        <w:t xml:space="preserve"> </w:t>
      </w:r>
      <w:r w:rsidR="00003997" w:rsidRPr="00003997">
        <w:rPr>
          <w:b/>
          <w:lang w:val="en-US"/>
        </w:rPr>
        <w:t>Acoustic</w:t>
      </w:r>
      <w:r w:rsidR="00003997" w:rsidRPr="00003997">
        <w:rPr>
          <w:b/>
        </w:rPr>
        <w:t xml:space="preserve"> </w:t>
      </w:r>
      <w:r w:rsidR="00003997" w:rsidRPr="00003997">
        <w:rPr>
          <w:b/>
          <w:lang w:val="en-US"/>
        </w:rPr>
        <w:t>Quartet</w:t>
      </w:r>
      <w:r w:rsidR="00003997" w:rsidRPr="00003997">
        <w:t xml:space="preserve"> (</w:t>
      </w:r>
      <w:r w:rsidR="00003997">
        <w:t>Ολλανδία)</w:t>
      </w:r>
      <w:r w:rsidR="00003997" w:rsidRPr="00003997">
        <w:t xml:space="preserve"> </w:t>
      </w:r>
      <w:r w:rsidR="00003997">
        <w:t xml:space="preserve">και το Σάββατο </w:t>
      </w:r>
      <w:r w:rsidR="008C7DAD">
        <w:t xml:space="preserve">οι </w:t>
      </w:r>
      <w:proofErr w:type="spellStart"/>
      <w:r w:rsidR="008C7DAD" w:rsidRPr="008C7DAD">
        <w:rPr>
          <w:b/>
        </w:rPr>
        <w:t>Marly</w:t>
      </w:r>
      <w:proofErr w:type="spellEnd"/>
      <w:r w:rsidR="008C7DAD" w:rsidRPr="008C7DAD">
        <w:rPr>
          <w:b/>
        </w:rPr>
        <w:t xml:space="preserve"> </w:t>
      </w:r>
      <w:proofErr w:type="spellStart"/>
      <w:r w:rsidR="008C7DAD" w:rsidRPr="008C7DAD">
        <w:rPr>
          <w:b/>
        </w:rPr>
        <w:t>Marques</w:t>
      </w:r>
      <w:proofErr w:type="spellEnd"/>
      <w:r w:rsidR="008C7DAD" w:rsidRPr="008C7DAD">
        <w:rPr>
          <w:b/>
        </w:rPr>
        <w:t xml:space="preserve"> </w:t>
      </w:r>
      <w:proofErr w:type="spellStart"/>
      <w:r w:rsidR="008C7DAD" w:rsidRPr="008C7DAD">
        <w:rPr>
          <w:b/>
        </w:rPr>
        <w:t>Quintet</w:t>
      </w:r>
      <w:proofErr w:type="spellEnd"/>
      <w:r w:rsidR="008C7DAD">
        <w:t xml:space="preserve"> (Λουξεμβούργο), </w:t>
      </w:r>
      <w:proofErr w:type="spellStart"/>
      <w:r w:rsidR="008C7DAD" w:rsidRPr="008C7DAD">
        <w:rPr>
          <w:b/>
        </w:rPr>
        <w:t>Miklós</w:t>
      </w:r>
      <w:proofErr w:type="spellEnd"/>
      <w:r w:rsidR="008C7DAD" w:rsidRPr="008C7DAD">
        <w:rPr>
          <w:b/>
        </w:rPr>
        <w:t xml:space="preserve"> </w:t>
      </w:r>
      <w:proofErr w:type="spellStart"/>
      <w:r w:rsidR="008C7DAD" w:rsidRPr="008C7DAD">
        <w:rPr>
          <w:b/>
        </w:rPr>
        <w:t>Lukács</w:t>
      </w:r>
      <w:proofErr w:type="spellEnd"/>
      <w:r w:rsidR="008C7DAD" w:rsidRPr="008C7DAD">
        <w:rPr>
          <w:b/>
        </w:rPr>
        <w:t xml:space="preserve"> </w:t>
      </w:r>
      <w:proofErr w:type="spellStart"/>
      <w:r w:rsidR="008C7DAD" w:rsidRPr="008C7DAD">
        <w:rPr>
          <w:b/>
        </w:rPr>
        <w:t>Trio</w:t>
      </w:r>
      <w:proofErr w:type="spellEnd"/>
      <w:r w:rsidR="008C7DAD" w:rsidRPr="008C7DAD">
        <w:rPr>
          <w:b/>
        </w:rPr>
        <w:t xml:space="preserve"> </w:t>
      </w:r>
      <w:proofErr w:type="spellStart"/>
      <w:r w:rsidR="008C7DAD" w:rsidRPr="008C7DAD">
        <w:rPr>
          <w:b/>
        </w:rPr>
        <w:t>Cimbiosis</w:t>
      </w:r>
      <w:proofErr w:type="spellEnd"/>
      <w:r w:rsidR="008C7DAD">
        <w:t xml:space="preserve"> (Ουγγαρία) και </w:t>
      </w:r>
      <w:proofErr w:type="spellStart"/>
      <w:r w:rsidR="008C7DAD" w:rsidRPr="008C7DAD">
        <w:rPr>
          <w:b/>
        </w:rPr>
        <w:t>Grandbrothers</w:t>
      </w:r>
      <w:proofErr w:type="spellEnd"/>
      <w:r w:rsidR="008C7DAD">
        <w:t xml:space="preserve"> (Γερμανία).</w:t>
      </w:r>
    </w:p>
    <w:p w:rsidR="008C7DAD" w:rsidRDefault="008C7DAD" w:rsidP="00550172">
      <w:pPr>
        <w:tabs>
          <w:tab w:val="left" w:pos="2595"/>
        </w:tabs>
        <w:jc w:val="both"/>
      </w:pPr>
      <w:r>
        <w:lastRenderedPageBreak/>
        <w:t>Η</w:t>
      </w:r>
      <w:r w:rsidRPr="008C7DAD">
        <w:t xml:space="preserve"> </w:t>
      </w:r>
      <w:r>
        <w:t>αυλαία</w:t>
      </w:r>
      <w:r w:rsidRPr="008C7DAD">
        <w:t xml:space="preserve"> </w:t>
      </w:r>
      <w:r>
        <w:t>του</w:t>
      </w:r>
      <w:r w:rsidRPr="008C7DAD">
        <w:t xml:space="preserve"> 17</w:t>
      </w:r>
      <w:proofErr w:type="spellStart"/>
      <w:r w:rsidRPr="008C7DAD">
        <w:rPr>
          <w:vertAlign w:val="superscript"/>
          <w:lang w:val="en-US"/>
        </w:rPr>
        <w:t>th</w:t>
      </w:r>
      <w:proofErr w:type="spellEnd"/>
      <w:r w:rsidRPr="008C7DAD">
        <w:t xml:space="preserve"> </w:t>
      </w:r>
      <w:r>
        <w:rPr>
          <w:lang w:val="en-US"/>
        </w:rPr>
        <w:t>Athens</w:t>
      </w:r>
      <w:r w:rsidRPr="008C7DAD">
        <w:t xml:space="preserve"> </w:t>
      </w:r>
      <w:proofErr w:type="spellStart"/>
      <w:r>
        <w:rPr>
          <w:lang w:val="en-US"/>
        </w:rPr>
        <w:t>Technopolis</w:t>
      </w:r>
      <w:proofErr w:type="spellEnd"/>
      <w:r w:rsidRPr="008C7DAD">
        <w:t xml:space="preserve"> </w:t>
      </w:r>
      <w:r>
        <w:rPr>
          <w:lang w:val="en-US"/>
        </w:rPr>
        <w:t>Jazz</w:t>
      </w:r>
      <w:r w:rsidRPr="008C7DAD">
        <w:t xml:space="preserve"> </w:t>
      </w:r>
      <w:r>
        <w:rPr>
          <w:lang w:val="en-US"/>
        </w:rPr>
        <w:t>Festival</w:t>
      </w:r>
      <w:r w:rsidRPr="008C7DAD">
        <w:t xml:space="preserve"> </w:t>
      </w:r>
      <w:r>
        <w:t>πέφτει</w:t>
      </w:r>
      <w:r w:rsidRPr="008C7DAD">
        <w:t xml:space="preserve"> </w:t>
      </w:r>
      <w:r>
        <w:t>την</w:t>
      </w:r>
      <w:r w:rsidRPr="008C7DAD">
        <w:t xml:space="preserve"> </w:t>
      </w:r>
      <w:r>
        <w:t xml:space="preserve">Κυριακή 28 Μαΐου με τους </w:t>
      </w:r>
      <w:r w:rsidRPr="008C7DAD">
        <w:rPr>
          <w:b/>
          <w:lang w:val="en-US"/>
        </w:rPr>
        <w:t>Rumba</w:t>
      </w:r>
      <w:r w:rsidRPr="008C7DAD">
        <w:rPr>
          <w:b/>
        </w:rPr>
        <w:t xml:space="preserve"> </w:t>
      </w:r>
      <w:r w:rsidRPr="008C7DAD">
        <w:rPr>
          <w:b/>
          <w:lang w:val="en-US"/>
        </w:rPr>
        <w:t>Attack</w:t>
      </w:r>
      <w:r w:rsidRPr="008C7DAD">
        <w:t xml:space="preserve"> (</w:t>
      </w:r>
      <w:r>
        <w:t xml:space="preserve">Κύπρος), </w:t>
      </w:r>
      <w:r w:rsidRPr="008C7DAD">
        <w:rPr>
          <w:b/>
          <w:lang w:val="en-US"/>
        </w:rPr>
        <w:t>Aga</w:t>
      </w:r>
      <w:r w:rsidRPr="008C7DAD">
        <w:rPr>
          <w:b/>
        </w:rPr>
        <w:t xml:space="preserve"> </w:t>
      </w:r>
      <w:proofErr w:type="spellStart"/>
      <w:r w:rsidRPr="008C7DAD">
        <w:rPr>
          <w:b/>
          <w:lang w:val="en-US"/>
        </w:rPr>
        <w:t>Derlak</w:t>
      </w:r>
      <w:proofErr w:type="spellEnd"/>
      <w:r w:rsidRPr="008C7DAD">
        <w:rPr>
          <w:b/>
        </w:rPr>
        <w:t xml:space="preserve"> </w:t>
      </w:r>
      <w:r w:rsidRPr="008C7DAD">
        <w:rPr>
          <w:b/>
          <w:lang w:val="en-US"/>
        </w:rPr>
        <w:t>Trio</w:t>
      </w:r>
      <w:r w:rsidRPr="008C7DAD">
        <w:t xml:space="preserve"> (</w:t>
      </w:r>
      <w:r>
        <w:t xml:space="preserve">Πολωνία), </w:t>
      </w:r>
      <w:r w:rsidRPr="008C7DAD">
        <w:rPr>
          <w:b/>
          <w:lang w:val="en-US"/>
        </w:rPr>
        <w:t>Emil</w:t>
      </w:r>
      <w:r w:rsidRPr="008C7DAD">
        <w:rPr>
          <w:b/>
        </w:rPr>
        <w:t xml:space="preserve">, </w:t>
      </w:r>
      <w:proofErr w:type="spellStart"/>
      <w:r w:rsidRPr="008C7DAD">
        <w:rPr>
          <w:b/>
          <w:lang w:val="en-US"/>
        </w:rPr>
        <w:t>Enver</w:t>
      </w:r>
      <w:proofErr w:type="spellEnd"/>
      <w:r w:rsidRPr="008C7DAD">
        <w:rPr>
          <w:b/>
        </w:rPr>
        <w:t xml:space="preserve"> &amp; </w:t>
      </w:r>
      <w:r w:rsidRPr="008C7DAD">
        <w:rPr>
          <w:b/>
          <w:lang w:val="en-US"/>
        </w:rPr>
        <w:t>Friends</w:t>
      </w:r>
      <w:r w:rsidRPr="008C7DAD">
        <w:t xml:space="preserve"> </w:t>
      </w:r>
      <w:r>
        <w:t>(Αζερμπαϊτζάν)</w:t>
      </w:r>
      <w:r w:rsidR="00F108DB">
        <w:t xml:space="preserve"> και </w:t>
      </w:r>
      <w:r w:rsidR="00F108DB" w:rsidRPr="00F108DB">
        <w:rPr>
          <w:b/>
          <w:lang w:val="en-US"/>
        </w:rPr>
        <w:t>Portico</w:t>
      </w:r>
      <w:r w:rsidR="00F108DB" w:rsidRPr="00F108DB">
        <w:rPr>
          <w:b/>
        </w:rPr>
        <w:t xml:space="preserve"> </w:t>
      </w:r>
      <w:r w:rsidR="00F108DB" w:rsidRPr="00F108DB">
        <w:rPr>
          <w:b/>
          <w:lang w:val="en-US"/>
        </w:rPr>
        <w:t>Quartet</w:t>
      </w:r>
      <w:r w:rsidR="00F108DB" w:rsidRPr="00F108DB">
        <w:t xml:space="preserve"> (</w:t>
      </w:r>
      <w:r w:rsidR="00F108DB">
        <w:t>Μεγάλη Βρετανία).</w:t>
      </w:r>
    </w:p>
    <w:p w:rsidR="00550172" w:rsidRPr="001A4865" w:rsidRDefault="00550172" w:rsidP="00550172">
      <w:pPr>
        <w:tabs>
          <w:tab w:val="left" w:pos="2595"/>
        </w:tabs>
        <w:jc w:val="both"/>
      </w:pPr>
      <w:proofErr w:type="spellStart"/>
      <w:r>
        <w:t>Καθόλη</w:t>
      </w:r>
      <w:proofErr w:type="spellEnd"/>
      <w:r>
        <w:t xml:space="preserve"> τη διάρκεια των 6 ημερών θα έχουμε την ευκαιρία να απολαύσουμε την </w:t>
      </w:r>
      <w:proofErr w:type="spellStart"/>
      <w:r>
        <w:t>Τεχνόπολη</w:t>
      </w:r>
      <w:proofErr w:type="spellEnd"/>
      <w:r>
        <w:t xml:space="preserve"> στην πιο </w:t>
      </w:r>
      <w:r>
        <w:rPr>
          <w:lang w:val="en-US"/>
        </w:rPr>
        <w:t>jazz</w:t>
      </w:r>
      <w:r w:rsidRPr="00550172">
        <w:t xml:space="preserve"> </w:t>
      </w:r>
      <w:r w:rsidR="001A4865">
        <w:t xml:space="preserve">εκδοχή της αφού, παράλληλα με το φεστιβάλ, ο χώρος θα γεμίσει με μοναδικές δημιουργίες από το μεγαλύτερο από ποτέ σε μέγεθος αλλά και διάρκεια </w:t>
      </w:r>
      <w:r w:rsidR="001A4865" w:rsidRPr="001A4865">
        <w:rPr>
          <w:b/>
          <w:lang w:val="en-US"/>
        </w:rPr>
        <w:t>Meet</w:t>
      </w:r>
      <w:r w:rsidR="001A4865" w:rsidRPr="001A4865">
        <w:rPr>
          <w:b/>
        </w:rPr>
        <w:t xml:space="preserve"> </w:t>
      </w:r>
      <w:r w:rsidR="001A4865" w:rsidRPr="001A4865">
        <w:rPr>
          <w:b/>
          <w:lang w:val="en-US"/>
        </w:rPr>
        <w:t>Market</w:t>
      </w:r>
      <w:r w:rsidR="001A4865" w:rsidRPr="001A4865">
        <w:rPr>
          <w:b/>
        </w:rPr>
        <w:t xml:space="preserve"> </w:t>
      </w:r>
      <w:r w:rsidR="001A4865">
        <w:t xml:space="preserve">αλλά και την ετήσια </w:t>
      </w:r>
      <w:r w:rsidR="001A4865" w:rsidRPr="001A4865">
        <w:rPr>
          <w:b/>
        </w:rPr>
        <w:t>έκθεση της φωτογραφικής ομάδα</w:t>
      </w:r>
      <w:r w:rsidR="001A4865">
        <w:rPr>
          <w:b/>
        </w:rPr>
        <w:t xml:space="preserve">ς </w:t>
      </w:r>
      <w:r w:rsidR="001A4865" w:rsidRPr="001A4865">
        <w:rPr>
          <w:b/>
        </w:rPr>
        <w:t xml:space="preserve"> </w:t>
      </w:r>
      <w:proofErr w:type="spellStart"/>
      <w:r w:rsidR="001A4865" w:rsidRPr="001A4865">
        <w:rPr>
          <w:b/>
          <w:lang w:val="en-US"/>
        </w:rPr>
        <w:t>METAPolis</w:t>
      </w:r>
      <w:proofErr w:type="spellEnd"/>
      <w:r w:rsidR="001A4865" w:rsidRPr="001A4865">
        <w:rPr>
          <w:b/>
        </w:rPr>
        <w:t xml:space="preserve"> “</w:t>
      </w:r>
      <w:r w:rsidR="001A4865" w:rsidRPr="001A4865">
        <w:rPr>
          <w:b/>
          <w:lang w:val="en-US"/>
        </w:rPr>
        <w:t>Loss</w:t>
      </w:r>
      <w:r w:rsidR="001A4865" w:rsidRPr="001A4865">
        <w:rPr>
          <w:b/>
        </w:rPr>
        <w:t>”</w:t>
      </w:r>
      <w:r w:rsidR="001A4865">
        <w:rPr>
          <w:b/>
        </w:rPr>
        <w:t>.</w:t>
      </w:r>
    </w:p>
    <w:p w:rsidR="00550172" w:rsidRPr="00F406AA" w:rsidRDefault="001A4865" w:rsidP="001A4865">
      <w:pPr>
        <w:tabs>
          <w:tab w:val="left" w:pos="2595"/>
        </w:tabs>
        <w:rPr>
          <w:lang w:val="en-US"/>
        </w:rPr>
      </w:pPr>
      <w:r>
        <w:rPr>
          <w:lang w:val="en-US"/>
        </w:rPr>
        <w:t xml:space="preserve">Ladies and Gentlemen, are you ready? </w:t>
      </w:r>
      <w:r w:rsidRPr="00C23E49">
        <w:t>#</w:t>
      </w:r>
      <w:proofErr w:type="spellStart"/>
      <w:r>
        <w:rPr>
          <w:lang w:val="en-US"/>
        </w:rPr>
        <w:t>JazzBeThere</w:t>
      </w:r>
      <w:proofErr w:type="spellEnd"/>
      <w:r w:rsidRPr="00C23E49">
        <w:br/>
      </w:r>
      <w:r>
        <w:t xml:space="preserve">Ραντεβού στην </w:t>
      </w:r>
      <w:r w:rsidR="00C23E49">
        <w:t>-</w:t>
      </w:r>
      <w:r>
        <w:t xml:space="preserve">πιο </w:t>
      </w:r>
      <w:r>
        <w:rPr>
          <w:lang w:val="en-US"/>
        </w:rPr>
        <w:t>jazz</w:t>
      </w:r>
      <w:r w:rsidRPr="00C23E49">
        <w:t xml:space="preserve"> </w:t>
      </w:r>
      <w:r w:rsidR="00C23E49">
        <w:t xml:space="preserve">από ποτέ- </w:t>
      </w:r>
      <w:proofErr w:type="spellStart"/>
      <w:r w:rsidR="00C23E49">
        <w:t>Τεχνόπολη</w:t>
      </w:r>
      <w:proofErr w:type="spellEnd"/>
      <w:r w:rsidR="00C23E49">
        <w:t>!</w:t>
      </w:r>
      <w:r w:rsidR="00F406AA" w:rsidRPr="00F406AA">
        <w:t xml:space="preserve"> #</w:t>
      </w:r>
      <w:r w:rsidR="00F406AA">
        <w:rPr>
          <w:lang w:val="en-US"/>
        </w:rPr>
        <w:t>KatheMeraTexnopoli</w:t>
      </w:r>
    </w:p>
    <w:p w:rsidR="00F406AA" w:rsidRPr="00D45BFA" w:rsidRDefault="00F406AA" w:rsidP="00F406AA">
      <w:pPr>
        <w:tabs>
          <w:tab w:val="left" w:pos="8647"/>
        </w:tabs>
        <w:ind w:right="185"/>
        <w:jc w:val="both"/>
        <w:rPr>
          <w:rFonts w:ascii="Calibri" w:hAnsi="Calibri"/>
          <w:szCs w:val="20"/>
        </w:rPr>
      </w:pPr>
      <w:proofErr w:type="spellStart"/>
      <w:r w:rsidRPr="00D45BFA">
        <w:rPr>
          <w:rFonts w:ascii="Calibri" w:hAnsi="Calibri"/>
          <w:b/>
          <w:bCs/>
          <w:szCs w:val="20"/>
        </w:rPr>
        <w:t>Τεχνόπολη</w:t>
      </w:r>
      <w:proofErr w:type="spellEnd"/>
      <w:r w:rsidRPr="00D45BFA">
        <w:rPr>
          <w:rFonts w:ascii="Calibri" w:hAnsi="Calibri"/>
          <w:b/>
          <w:bCs/>
          <w:szCs w:val="20"/>
        </w:rPr>
        <w:t xml:space="preserve"> Δήμου Αθηναίων:</w:t>
      </w:r>
      <w:r w:rsidRPr="00D45BFA">
        <w:rPr>
          <w:rFonts w:ascii="Calibri" w:hAnsi="Calibri"/>
          <w:szCs w:val="20"/>
        </w:rPr>
        <w:t xml:space="preserve"> Πειραιώς 100, Γκάζι, 213 0109300, 213 0109324</w:t>
      </w:r>
    </w:p>
    <w:p w:rsidR="00F406AA" w:rsidRPr="00F406AA" w:rsidRDefault="006D20EB" w:rsidP="00F406AA">
      <w:pPr>
        <w:tabs>
          <w:tab w:val="left" w:pos="8647"/>
        </w:tabs>
        <w:ind w:right="185"/>
        <w:jc w:val="both"/>
        <w:rPr>
          <w:rFonts w:ascii="Calibri" w:hAnsi="Calibri"/>
          <w:szCs w:val="20"/>
          <w:lang w:val="en-US"/>
        </w:rPr>
      </w:pPr>
      <w:hyperlink r:id="rId6" w:history="1">
        <w:r w:rsidR="00F406AA" w:rsidRPr="00D45BFA">
          <w:rPr>
            <w:rStyle w:val="-"/>
            <w:rFonts w:ascii="Calibri" w:hAnsi="Calibri"/>
            <w:szCs w:val="20"/>
          </w:rPr>
          <w:t>press@athens-technopolis.gr</w:t>
        </w:r>
      </w:hyperlink>
      <w:r w:rsidR="00F406AA" w:rsidRPr="00D45BFA">
        <w:rPr>
          <w:rFonts w:ascii="Calibri" w:hAnsi="Calibri"/>
          <w:color w:val="000000"/>
          <w:szCs w:val="20"/>
        </w:rPr>
        <w:t xml:space="preserve"> ,</w:t>
      </w:r>
      <w:r w:rsidR="00F406AA" w:rsidRPr="00D45BFA">
        <w:rPr>
          <w:rFonts w:ascii="Calibri" w:hAnsi="Calibri"/>
          <w:szCs w:val="20"/>
        </w:rPr>
        <w:t> </w:t>
      </w:r>
      <w:hyperlink r:id="rId7" w:tgtFrame="_blank" w:tooltip="http://www.technopolis-athens.com/" w:history="1">
        <w:r w:rsidR="00F406AA" w:rsidRPr="00D45BFA">
          <w:rPr>
            <w:rStyle w:val="-"/>
            <w:rFonts w:ascii="Calibri" w:hAnsi="Calibri"/>
            <w:szCs w:val="20"/>
          </w:rPr>
          <w:t>www.technopolis-athens.com</w:t>
        </w:r>
      </w:hyperlink>
      <w:r w:rsidR="00F406AA" w:rsidRPr="00D45BFA">
        <w:rPr>
          <w:rFonts w:ascii="Calibri" w:hAnsi="Calibri"/>
          <w:szCs w:val="20"/>
        </w:rPr>
        <w:t xml:space="preserve"> </w:t>
      </w:r>
    </w:p>
    <w:p w:rsidR="00F406AA" w:rsidRPr="001A1E6C" w:rsidRDefault="00F406AA" w:rsidP="00F406AA">
      <w:pPr>
        <w:tabs>
          <w:tab w:val="left" w:pos="8647"/>
        </w:tabs>
        <w:ind w:right="185"/>
        <w:jc w:val="both"/>
        <w:rPr>
          <w:rFonts w:ascii="Calibri" w:hAnsi="Calibri"/>
          <w:szCs w:val="20"/>
        </w:rPr>
      </w:pPr>
      <w:r>
        <w:rPr>
          <w:rFonts w:ascii="Calibri" w:hAnsi="Calibri"/>
          <w:noProof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-2540</wp:posOffset>
            </wp:positionV>
            <wp:extent cx="276225" cy="266700"/>
            <wp:effectExtent l="19050" t="0" r="9525" b="0"/>
            <wp:wrapNone/>
            <wp:docPr id="2" name="Picture 1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-2540</wp:posOffset>
            </wp:positionV>
            <wp:extent cx="238125" cy="266700"/>
            <wp:effectExtent l="19050" t="0" r="9525" b="0"/>
            <wp:wrapNone/>
            <wp:docPr id="3" name="Picture 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szCs w:val="20"/>
        </w:rPr>
        <w:t xml:space="preserve">                          </w:t>
      </w:r>
      <w:r>
        <w:rPr>
          <w:rFonts w:ascii="Calibri" w:hAnsi="Calibri"/>
          <w:noProof/>
          <w:szCs w:val="20"/>
        </w:rPr>
        <w:drawing>
          <wp:inline distT="0" distB="0" distL="0" distR="0">
            <wp:extent cx="266700" cy="266700"/>
            <wp:effectExtent l="19050" t="0" r="0" b="0"/>
            <wp:docPr id="7" name="Picture 5" descr="images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s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Cs w:val="20"/>
        </w:rPr>
        <w:t xml:space="preserve">        </w:t>
      </w:r>
    </w:p>
    <w:p w:rsidR="00F406AA" w:rsidRPr="006860E9" w:rsidRDefault="00F406AA" w:rsidP="00F406AA">
      <w:pPr>
        <w:tabs>
          <w:tab w:val="left" w:pos="8647"/>
        </w:tabs>
        <w:ind w:right="185"/>
        <w:jc w:val="both"/>
      </w:pPr>
      <w:r w:rsidRPr="006860E9">
        <w:rPr>
          <w:b/>
          <w:bCs/>
        </w:rPr>
        <w:t xml:space="preserve">Πρόσβαση: </w:t>
      </w:r>
      <w:r w:rsidRPr="006860E9">
        <w:t>Μετρό: Σταθμός «</w:t>
      </w:r>
      <w:proofErr w:type="spellStart"/>
      <w:r w:rsidRPr="006860E9">
        <w:t>Κεραμεικός</w:t>
      </w:r>
      <w:proofErr w:type="spellEnd"/>
      <w:r w:rsidRPr="006860E9">
        <w:t xml:space="preserve">», </w:t>
      </w:r>
      <w:proofErr w:type="spellStart"/>
      <w:r w:rsidRPr="006860E9">
        <w:t>Τρόλεï</w:t>
      </w:r>
      <w:proofErr w:type="spellEnd"/>
      <w:r w:rsidRPr="006860E9">
        <w:t xml:space="preserve">: </w:t>
      </w:r>
      <w:proofErr w:type="spellStart"/>
      <w:r w:rsidRPr="006860E9">
        <w:t>No</w:t>
      </w:r>
      <w:proofErr w:type="spellEnd"/>
      <w:r w:rsidRPr="006860E9">
        <w:t>. 21 (από Ομόνοια), Στάση «Φωταέριο», Λεωφορεία: 049, 815, 838, 914, Β18, Γ18, Στάση «Φωταέριο»</w:t>
      </w:r>
    </w:p>
    <w:p w:rsidR="00F406AA" w:rsidRPr="00F406AA" w:rsidRDefault="00F406AA" w:rsidP="001A4865">
      <w:pPr>
        <w:tabs>
          <w:tab w:val="left" w:pos="2595"/>
        </w:tabs>
      </w:pPr>
    </w:p>
    <w:p w:rsidR="00F406AA" w:rsidRPr="00F406AA" w:rsidRDefault="00F406AA" w:rsidP="001A4865">
      <w:pPr>
        <w:tabs>
          <w:tab w:val="left" w:pos="2595"/>
        </w:tabs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-981075</wp:posOffset>
            </wp:positionH>
            <wp:positionV relativeFrom="paragraph">
              <wp:posOffset>10160</wp:posOffset>
            </wp:positionV>
            <wp:extent cx="7181850" cy="1895475"/>
            <wp:effectExtent l="19050" t="0" r="0" b="0"/>
            <wp:wrapNone/>
            <wp:docPr id="9" name="Εικόνα 2" descr="C:\Users\admin\Desktop\footer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footer_00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06AA" w:rsidRPr="00F406AA" w:rsidRDefault="00F406AA" w:rsidP="001A4865">
      <w:pPr>
        <w:tabs>
          <w:tab w:val="left" w:pos="2595"/>
        </w:tabs>
      </w:pPr>
    </w:p>
    <w:p w:rsidR="00F406AA" w:rsidRPr="00F406AA" w:rsidRDefault="00F406AA" w:rsidP="001A4865">
      <w:pPr>
        <w:tabs>
          <w:tab w:val="left" w:pos="2595"/>
        </w:tabs>
      </w:pPr>
    </w:p>
    <w:p w:rsidR="00596AD7" w:rsidRPr="00555113" w:rsidRDefault="00596AD7" w:rsidP="00555113">
      <w:pPr>
        <w:tabs>
          <w:tab w:val="left" w:pos="2595"/>
        </w:tabs>
      </w:pPr>
    </w:p>
    <w:sectPr w:rsidR="00596AD7" w:rsidRPr="00555113" w:rsidSect="004F59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3F"/>
    <w:rsid w:val="00003997"/>
    <w:rsid w:val="0018025D"/>
    <w:rsid w:val="001A4865"/>
    <w:rsid w:val="003502EF"/>
    <w:rsid w:val="00373BD2"/>
    <w:rsid w:val="00374B3F"/>
    <w:rsid w:val="00377450"/>
    <w:rsid w:val="004F5956"/>
    <w:rsid w:val="00505079"/>
    <w:rsid w:val="00550172"/>
    <w:rsid w:val="00555113"/>
    <w:rsid w:val="00596AD7"/>
    <w:rsid w:val="00664736"/>
    <w:rsid w:val="0067782B"/>
    <w:rsid w:val="006D20EB"/>
    <w:rsid w:val="008C7DAD"/>
    <w:rsid w:val="00B7129D"/>
    <w:rsid w:val="00B9529C"/>
    <w:rsid w:val="00C0736F"/>
    <w:rsid w:val="00C23E49"/>
    <w:rsid w:val="00DE5684"/>
    <w:rsid w:val="00E36CF8"/>
    <w:rsid w:val="00E810A8"/>
    <w:rsid w:val="00F108DB"/>
    <w:rsid w:val="00F14B4C"/>
    <w:rsid w:val="00F4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A0E23-E014-4914-AFA3-731524C8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529C"/>
  </w:style>
  <w:style w:type="character" w:styleId="-">
    <w:name w:val="Hyperlink"/>
    <w:basedOn w:val="a0"/>
    <w:uiPriority w:val="99"/>
    <w:rsid w:val="00F406AA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F40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40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technopolis_coa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://www.technopolis-athens.com/" TargetMode="External"/><Relationship Id="rId12" Type="http://schemas.openxmlformats.org/officeDocument/2006/relationships/hyperlink" Target="http://instagram.com/technopolis_athen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press@athens-technopolis.gr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pages/%CE%A4%CE%B5%CF%87%CE%BD%CF%8C%CF%80%CE%BF%CE%BB%CE%B9%CF%82-%CE%94%CE%AE%CE%BC%CE%BF%CF%85-%CE%91%CE%B8%CE%B7%CE%BD%CE%B1%CE%AF%CF%89%CE%BD/11530088203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2C15D-5BBC-4E20-83CC-2E7A7098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2578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</cp:lastModifiedBy>
  <cp:revision>2</cp:revision>
  <dcterms:created xsi:type="dcterms:W3CDTF">2017-05-15T09:34:00Z</dcterms:created>
  <dcterms:modified xsi:type="dcterms:W3CDTF">2017-05-15T09:34:00Z</dcterms:modified>
</cp:coreProperties>
</file>