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954"/>
        <w:gridCol w:w="2256"/>
      </w:tblGrid>
      <w:tr w:rsidR="009C5D8B" w:rsidRPr="004432AF" w:rsidTr="009C5D8B">
        <w:tc>
          <w:tcPr>
            <w:tcW w:w="5954" w:type="dxa"/>
            <w:vAlign w:val="center"/>
          </w:tcPr>
          <w:p w:rsidR="009C5D8B" w:rsidRPr="009C5D8B" w:rsidRDefault="009C5D8B" w:rsidP="009C5D8B">
            <w:pPr>
              <w:jc w:val="center"/>
              <w:rPr>
                <w:rFonts w:ascii="Book Antiqua" w:hAnsi="Book Antiqua"/>
                <w:b/>
                <w:sz w:val="28"/>
                <w:szCs w:val="28"/>
                <w:lang w:val="el-GR"/>
              </w:rPr>
            </w:pPr>
            <w:bookmarkStart w:id="0" w:name="_GoBack"/>
            <w:bookmarkEnd w:id="0"/>
            <w:r w:rsidRPr="009C5D8B">
              <w:rPr>
                <w:rFonts w:ascii="Book Antiqua" w:hAnsi="Book Antiqua"/>
                <w:b/>
                <w:sz w:val="28"/>
                <w:szCs w:val="28"/>
                <w:lang w:val="el-GR"/>
              </w:rPr>
              <w:t>Παρουσίαση του βιβλίου</w:t>
            </w:r>
          </w:p>
          <w:p w:rsidR="009C5D8B" w:rsidRPr="009C5D8B" w:rsidRDefault="009C5D8B" w:rsidP="00C711D2">
            <w:pPr>
              <w:jc w:val="center"/>
              <w:rPr>
                <w:rFonts w:ascii="Book Antiqua" w:hAnsi="Book Antiqua"/>
                <w:b/>
                <w:sz w:val="28"/>
                <w:szCs w:val="28"/>
                <w:lang w:val="el-GR"/>
              </w:rPr>
            </w:pPr>
            <w:r w:rsidRPr="009C5D8B">
              <w:rPr>
                <w:rFonts w:ascii="Book Antiqua" w:hAnsi="Book Antiqua"/>
                <w:b/>
                <w:sz w:val="28"/>
                <w:szCs w:val="28"/>
                <w:lang w:val="el-GR"/>
              </w:rPr>
              <w:t xml:space="preserve">του </w:t>
            </w:r>
            <w:r w:rsidRPr="00794D6E">
              <w:rPr>
                <w:rFonts w:ascii="Book Antiqua" w:hAnsi="Book Antiqua"/>
                <w:b/>
                <w:sz w:val="28"/>
                <w:szCs w:val="28"/>
                <w:lang w:val="el-GR"/>
              </w:rPr>
              <w:t>Χρήστου Αλεξάνδρου</w:t>
            </w:r>
          </w:p>
          <w:p w:rsidR="009C5D8B" w:rsidRPr="009C5D8B" w:rsidRDefault="009C5D8B" w:rsidP="00C711D2">
            <w:pPr>
              <w:jc w:val="center"/>
              <w:rPr>
                <w:rFonts w:ascii="Book Antiqua" w:hAnsi="Book Antiqua"/>
                <w:b/>
                <w:sz w:val="10"/>
                <w:szCs w:val="10"/>
                <w:lang w:val="el-GR"/>
              </w:rPr>
            </w:pPr>
          </w:p>
          <w:p w:rsidR="009C5D8B" w:rsidRPr="0069618C" w:rsidRDefault="0069618C" w:rsidP="0069618C">
            <w:pPr>
              <w:autoSpaceDE w:val="0"/>
              <w:autoSpaceDN w:val="0"/>
              <w:adjustRightInd w:val="0"/>
              <w:jc w:val="center"/>
              <w:rPr>
                <w:rFonts w:ascii="Book Antiqua" w:hAnsi="Book Antiqua"/>
                <w:i/>
                <w:iCs/>
                <w:color w:val="000000" w:themeColor="text1"/>
                <w:sz w:val="36"/>
                <w:szCs w:val="36"/>
                <w:lang w:val="el-GR"/>
              </w:rPr>
            </w:pPr>
            <w:r w:rsidRPr="0069618C">
              <w:rPr>
                <w:rFonts w:ascii="Book Antiqua" w:hAnsi="Book Antiqua"/>
                <w:b/>
                <w:i/>
                <w:iCs/>
                <w:color w:val="000000" w:themeColor="text1"/>
                <w:sz w:val="36"/>
                <w:szCs w:val="36"/>
                <w:lang w:val="el-GR"/>
              </w:rPr>
              <w:t xml:space="preserve">Το </w:t>
            </w:r>
            <w:r w:rsidR="009C5D8B" w:rsidRPr="0069618C">
              <w:rPr>
                <w:rFonts w:ascii="Book Antiqua" w:hAnsi="Book Antiqua"/>
                <w:b/>
                <w:i/>
                <w:iCs/>
                <w:color w:val="000000" w:themeColor="text1"/>
                <w:sz w:val="36"/>
                <w:szCs w:val="36"/>
                <w:lang w:val="el-GR"/>
              </w:rPr>
              <w:t xml:space="preserve"> </w:t>
            </w:r>
            <w:r>
              <w:rPr>
                <w:rFonts w:ascii="Book Antiqua" w:hAnsi="Book Antiqua"/>
                <w:b/>
                <w:i/>
                <w:iCs/>
                <w:color w:val="000000" w:themeColor="text1"/>
                <w:sz w:val="36"/>
                <w:szCs w:val="36"/>
                <w:lang w:val="el-GR"/>
              </w:rPr>
              <w:t>ε</w:t>
            </w:r>
            <w:r w:rsidR="009C5D8B" w:rsidRPr="0069618C">
              <w:rPr>
                <w:rFonts w:ascii="Book Antiqua" w:hAnsi="Book Antiqua"/>
                <w:b/>
                <w:i/>
                <w:iCs/>
                <w:color w:val="000000" w:themeColor="text1"/>
                <w:sz w:val="36"/>
                <w:szCs w:val="36"/>
                <w:lang w:val="el-GR"/>
              </w:rPr>
              <w:t>κκλησιαστικό φρόνημα</w:t>
            </w:r>
          </w:p>
          <w:p w:rsidR="009C5D8B" w:rsidRPr="0069618C" w:rsidRDefault="009C5D8B" w:rsidP="009C5D8B">
            <w:pPr>
              <w:autoSpaceDE w:val="0"/>
              <w:autoSpaceDN w:val="0"/>
              <w:adjustRightInd w:val="0"/>
              <w:jc w:val="center"/>
              <w:rPr>
                <w:rFonts w:ascii="Book Antiqua" w:hAnsi="Book Antiqua"/>
                <w:b/>
                <w:i/>
                <w:iCs/>
                <w:color w:val="000000" w:themeColor="text1"/>
                <w:sz w:val="36"/>
                <w:szCs w:val="36"/>
                <w:lang w:val="el-GR"/>
              </w:rPr>
            </w:pPr>
            <w:r w:rsidRPr="0069618C">
              <w:rPr>
                <w:rFonts w:ascii="Book Antiqua" w:hAnsi="Book Antiqua"/>
                <w:b/>
                <w:i/>
                <w:iCs/>
                <w:color w:val="000000" w:themeColor="text1"/>
                <w:sz w:val="36"/>
                <w:szCs w:val="36"/>
                <w:lang w:val="el-GR"/>
              </w:rPr>
              <w:t>στ</w:t>
            </w:r>
            <w:r w:rsidR="0069618C" w:rsidRPr="0069618C">
              <w:rPr>
                <w:rFonts w:ascii="Book Antiqua" w:hAnsi="Book Antiqua"/>
                <w:b/>
                <w:i/>
                <w:iCs/>
                <w:color w:val="000000" w:themeColor="text1"/>
                <w:sz w:val="36"/>
                <w:szCs w:val="36"/>
                <w:lang w:val="el-GR"/>
              </w:rPr>
              <w:t>ο</w:t>
            </w:r>
            <w:r w:rsidRPr="0069618C">
              <w:rPr>
                <w:rFonts w:ascii="Book Antiqua" w:hAnsi="Book Antiqua"/>
                <w:b/>
                <w:i/>
                <w:iCs/>
                <w:color w:val="000000" w:themeColor="text1"/>
                <w:sz w:val="36"/>
                <w:szCs w:val="36"/>
                <w:lang w:val="el-GR"/>
              </w:rPr>
              <w:t>ν</w:t>
            </w:r>
          </w:p>
          <w:p w:rsidR="009C5D8B" w:rsidRPr="0069618C" w:rsidRDefault="009C5D8B" w:rsidP="009C5D8B">
            <w:pPr>
              <w:autoSpaceDE w:val="0"/>
              <w:autoSpaceDN w:val="0"/>
              <w:adjustRightInd w:val="0"/>
              <w:jc w:val="center"/>
              <w:rPr>
                <w:rFonts w:ascii="Book Antiqua" w:hAnsi="Book Antiqua"/>
                <w:b/>
                <w:i/>
                <w:iCs/>
                <w:color w:val="000000" w:themeColor="text1"/>
                <w:sz w:val="36"/>
                <w:szCs w:val="36"/>
                <w:lang w:val="el-GR"/>
              </w:rPr>
            </w:pPr>
            <w:r w:rsidRPr="0069618C">
              <w:rPr>
                <w:rFonts w:ascii="Book Antiqua" w:hAnsi="Book Antiqua"/>
                <w:b/>
                <w:i/>
                <w:iCs/>
                <w:color w:val="000000" w:themeColor="text1"/>
                <w:sz w:val="36"/>
                <w:szCs w:val="36"/>
                <w:lang w:val="el-GR"/>
              </w:rPr>
              <w:t>Κωνσταντ</w:t>
            </w:r>
            <w:r w:rsidR="0069618C">
              <w:rPr>
                <w:rFonts w:ascii="Book Antiqua" w:hAnsi="Book Antiqua"/>
                <w:b/>
                <w:i/>
                <w:iCs/>
                <w:color w:val="000000" w:themeColor="text1"/>
                <w:sz w:val="36"/>
                <w:szCs w:val="36"/>
                <w:lang w:val="el-GR"/>
              </w:rPr>
              <w:t>ί</w:t>
            </w:r>
            <w:r w:rsidRPr="0069618C">
              <w:rPr>
                <w:rFonts w:ascii="Book Antiqua" w:hAnsi="Book Antiqua"/>
                <w:b/>
                <w:i/>
                <w:iCs/>
                <w:color w:val="000000" w:themeColor="text1"/>
                <w:sz w:val="36"/>
                <w:szCs w:val="36"/>
                <w:lang w:val="el-GR"/>
              </w:rPr>
              <w:t>νο Καβάφη</w:t>
            </w:r>
          </w:p>
          <w:p w:rsidR="009C5D8B" w:rsidRPr="009C5D8B" w:rsidRDefault="009C5D8B" w:rsidP="00C711D2">
            <w:pPr>
              <w:jc w:val="center"/>
              <w:rPr>
                <w:rFonts w:ascii="Book Antiqua" w:hAnsi="Book Antiqua"/>
                <w:b/>
                <w:sz w:val="10"/>
                <w:szCs w:val="10"/>
                <w:lang w:val="el-GR"/>
              </w:rPr>
            </w:pPr>
          </w:p>
          <w:p w:rsidR="009C5D8B" w:rsidRPr="009C5D8B" w:rsidRDefault="009C5D8B" w:rsidP="00C711D2">
            <w:pPr>
              <w:jc w:val="center"/>
              <w:rPr>
                <w:rFonts w:ascii="Book Antiqua" w:hAnsi="Book Antiqua"/>
                <w:b/>
                <w:sz w:val="28"/>
                <w:szCs w:val="28"/>
                <w:lang w:val="el-GR"/>
              </w:rPr>
            </w:pPr>
            <w:r w:rsidRPr="009C5D8B">
              <w:rPr>
                <w:rFonts w:ascii="Book Antiqua" w:hAnsi="Book Antiqua"/>
                <w:b/>
                <w:sz w:val="28"/>
                <w:szCs w:val="28"/>
                <w:lang w:val="el-GR"/>
              </w:rPr>
              <w:t>στο Σπίτι της Κύπρου</w:t>
            </w:r>
          </w:p>
        </w:tc>
        <w:tc>
          <w:tcPr>
            <w:tcW w:w="2256" w:type="dxa"/>
            <w:vAlign w:val="center"/>
          </w:tcPr>
          <w:p w:rsidR="009C5D8B" w:rsidRPr="004432AF" w:rsidRDefault="009C5D8B" w:rsidP="00C711D2">
            <w:pPr>
              <w:jc w:val="center"/>
              <w:rPr>
                <w:rFonts w:ascii="Book Antiqua" w:hAnsi="Book Antiqua"/>
                <w:sz w:val="28"/>
                <w:szCs w:val="28"/>
              </w:rPr>
            </w:pPr>
            <w:r w:rsidRPr="009C5D8B">
              <w:rPr>
                <w:rFonts w:ascii="Book Antiqua" w:hAnsi="Book Antiqua"/>
                <w:noProof/>
                <w:sz w:val="28"/>
                <w:szCs w:val="28"/>
                <w:lang w:val="el-GR" w:eastAsia="el-GR" w:bidi="ar-SA"/>
              </w:rPr>
              <w:drawing>
                <wp:inline distT="0" distB="0" distL="0" distR="0" wp14:anchorId="5CAE6CFD" wp14:editId="2A98128F">
                  <wp:extent cx="954314" cy="1447800"/>
                  <wp:effectExtent l="0" t="0" r="0" b="0"/>
                  <wp:docPr id="9" name="Εικόνα 9" descr="C:\Users\User\Documents\Cover_Kavafis PRIN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Cover_Kavafis PRINT.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272" cy="1459872"/>
                          </a:xfrm>
                          <a:prstGeom prst="rect">
                            <a:avLst/>
                          </a:prstGeom>
                          <a:noFill/>
                          <a:ln>
                            <a:noFill/>
                          </a:ln>
                        </pic:spPr>
                      </pic:pic>
                    </a:graphicData>
                  </a:graphic>
                </wp:inline>
              </w:drawing>
            </w:r>
          </w:p>
        </w:tc>
      </w:tr>
    </w:tbl>
    <w:p w:rsidR="009C5D8B" w:rsidRPr="00D454A0" w:rsidRDefault="009C5D8B" w:rsidP="00D454A0">
      <w:pPr>
        <w:spacing w:after="120"/>
        <w:jc w:val="both"/>
        <w:rPr>
          <w:rFonts w:ascii="Book Antiqua" w:hAnsi="Book Antiqua"/>
          <w:sz w:val="24"/>
          <w:szCs w:val="24"/>
        </w:rPr>
      </w:pPr>
    </w:p>
    <w:p w:rsidR="009C5D8B" w:rsidRPr="00D454A0" w:rsidRDefault="009C5D8B" w:rsidP="00D454A0">
      <w:pPr>
        <w:autoSpaceDE w:val="0"/>
        <w:autoSpaceDN w:val="0"/>
        <w:adjustRightInd w:val="0"/>
        <w:spacing w:after="120"/>
        <w:jc w:val="both"/>
        <w:rPr>
          <w:rFonts w:ascii="Book Antiqua" w:hAnsi="Book Antiqua"/>
          <w:i/>
          <w:iCs/>
          <w:sz w:val="24"/>
          <w:szCs w:val="24"/>
          <w:lang w:val="el-GR"/>
        </w:rPr>
      </w:pPr>
      <w:r w:rsidRPr="00D454A0">
        <w:rPr>
          <w:rFonts w:ascii="Book Antiqua" w:hAnsi="Book Antiqua"/>
          <w:sz w:val="24"/>
          <w:szCs w:val="24"/>
        </w:rPr>
        <w:t>T</w:t>
      </w:r>
      <w:r w:rsidRPr="00D454A0">
        <w:rPr>
          <w:rFonts w:ascii="Book Antiqua" w:hAnsi="Book Antiqua"/>
          <w:sz w:val="24"/>
          <w:szCs w:val="24"/>
          <w:lang w:val="el-GR"/>
        </w:rPr>
        <w:t xml:space="preserve">ην Πέμπτη 31 Μαρτίου 2016, στις 20.00, το Σπίτι της Κύπρου και οι Εκδόσεις </w:t>
      </w:r>
      <w:proofErr w:type="spellStart"/>
      <w:r w:rsidRPr="00D454A0">
        <w:rPr>
          <w:rFonts w:ascii="Book Antiqua" w:hAnsi="Book Antiqua"/>
          <w:i/>
          <w:sz w:val="24"/>
          <w:szCs w:val="24"/>
          <w:lang w:val="el-GR"/>
        </w:rPr>
        <w:t>ατέρμονον</w:t>
      </w:r>
      <w:proofErr w:type="spellEnd"/>
      <w:r w:rsidRPr="00D454A0">
        <w:rPr>
          <w:rFonts w:ascii="Book Antiqua" w:hAnsi="Book Antiqua"/>
          <w:sz w:val="24"/>
          <w:szCs w:val="24"/>
          <w:lang w:val="el-GR"/>
        </w:rPr>
        <w:t xml:space="preserve"> παρουσιάζουν </w:t>
      </w:r>
      <w:r w:rsidRPr="00D454A0">
        <w:rPr>
          <w:rFonts w:ascii="Book Antiqua" w:eastAsia="Times New Roman" w:hAnsi="Book Antiqua"/>
          <w:sz w:val="24"/>
          <w:szCs w:val="24"/>
          <w:lang w:val="el-GR"/>
        </w:rPr>
        <w:t>στο Σπίτι της Κύπρου, Ξενοφώντος 2</w:t>
      </w:r>
      <w:r w:rsidRPr="00D454A0">
        <w:rPr>
          <w:rFonts w:ascii="Book Antiqua" w:eastAsia="Times New Roman" w:hAnsi="Book Antiqua"/>
          <w:sz w:val="24"/>
          <w:szCs w:val="24"/>
          <w:vertAlign w:val="superscript"/>
          <w:lang w:val="el-GR"/>
        </w:rPr>
        <w:t>Α</w:t>
      </w:r>
      <w:r w:rsidRPr="00D454A0">
        <w:rPr>
          <w:rFonts w:ascii="Book Antiqua" w:eastAsia="Times New Roman" w:hAnsi="Book Antiqua"/>
          <w:sz w:val="24"/>
          <w:szCs w:val="24"/>
          <w:lang w:val="el-GR"/>
        </w:rPr>
        <w:t xml:space="preserve"> στο Σύνταγμα, </w:t>
      </w:r>
      <w:r w:rsidRPr="00D454A0">
        <w:rPr>
          <w:rFonts w:ascii="Book Antiqua" w:hAnsi="Book Antiqua"/>
          <w:sz w:val="24"/>
          <w:szCs w:val="24"/>
          <w:lang w:val="el-GR"/>
        </w:rPr>
        <w:t xml:space="preserve">το βιβλίο του Χρήστου Αλεξάνδρου </w:t>
      </w:r>
      <w:r w:rsidR="0016122D">
        <w:rPr>
          <w:rFonts w:ascii="Book Antiqua" w:hAnsi="Book Antiqua"/>
          <w:i/>
          <w:iCs/>
          <w:sz w:val="24"/>
          <w:szCs w:val="24"/>
          <w:lang w:val="el-GR"/>
        </w:rPr>
        <w:t>Το</w:t>
      </w:r>
      <w:r w:rsidRPr="00D454A0">
        <w:rPr>
          <w:rFonts w:ascii="Book Antiqua" w:hAnsi="Book Antiqua"/>
          <w:i/>
          <w:iCs/>
          <w:sz w:val="24"/>
          <w:szCs w:val="24"/>
          <w:lang w:val="el-GR"/>
        </w:rPr>
        <w:t xml:space="preserve"> </w:t>
      </w:r>
      <w:r w:rsidR="0016122D">
        <w:rPr>
          <w:rFonts w:ascii="Times New Roman" w:hAnsi="Times New Roman"/>
          <w:i/>
          <w:iCs/>
          <w:sz w:val="24"/>
          <w:szCs w:val="24"/>
          <w:lang w:val="el-GR"/>
        </w:rPr>
        <w:t>ε</w:t>
      </w:r>
      <w:r w:rsidRPr="00D454A0">
        <w:rPr>
          <w:rFonts w:ascii="Book Antiqua" w:hAnsi="Book Antiqua"/>
          <w:i/>
          <w:iCs/>
          <w:sz w:val="24"/>
          <w:szCs w:val="24"/>
          <w:lang w:val="el-GR"/>
        </w:rPr>
        <w:t>κκλησιαστικό φρόνημα στον Κωνσταντ</w:t>
      </w:r>
      <w:r w:rsidR="0016122D">
        <w:rPr>
          <w:rFonts w:ascii="Times New Roman" w:hAnsi="Times New Roman"/>
          <w:i/>
          <w:iCs/>
          <w:sz w:val="24"/>
          <w:szCs w:val="24"/>
          <w:lang w:val="el-GR"/>
        </w:rPr>
        <w:t>ί</w:t>
      </w:r>
      <w:r w:rsidRPr="00D454A0">
        <w:rPr>
          <w:rFonts w:ascii="Book Antiqua" w:hAnsi="Book Antiqua"/>
          <w:i/>
          <w:iCs/>
          <w:sz w:val="24"/>
          <w:szCs w:val="24"/>
          <w:lang w:val="el-GR"/>
        </w:rPr>
        <w:t>νο Καβάφη.</w:t>
      </w:r>
    </w:p>
    <w:p w:rsidR="009C5D8B" w:rsidRPr="00D454A0" w:rsidRDefault="009C5D8B" w:rsidP="00D454A0">
      <w:pPr>
        <w:autoSpaceDE w:val="0"/>
        <w:autoSpaceDN w:val="0"/>
        <w:adjustRightInd w:val="0"/>
        <w:spacing w:after="120"/>
        <w:ind w:firstLine="720"/>
        <w:jc w:val="both"/>
        <w:rPr>
          <w:rFonts w:ascii="Book Antiqua" w:hAnsi="Book Antiqua"/>
          <w:sz w:val="24"/>
          <w:szCs w:val="24"/>
          <w:lang w:val="el-GR"/>
        </w:rPr>
      </w:pPr>
      <w:r w:rsidRPr="00D454A0">
        <w:rPr>
          <w:rFonts w:ascii="Book Antiqua" w:hAnsi="Book Antiqua"/>
          <w:sz w:val="24"/>
          <w:szCs w:val="24"/>
          <w:lang w:val="el-GR"/>
        </w:rPr>
        <w:t>Για το βιβλίο θα μιλήσουν, ο συγγραφέας, εκδότης</w:t>
      </w:r>
      <w:r w:rsidR="00D454A0" w:rsidRPr="00D454A0">
        <w:rPr>
          <w:rFonts w:ascii="Book Antiqua" w:hAnsi="Book Antiqua"/>
          <w:sz w:val="24"/>
          <w:szCs w:val="24"/>
          <w:lang w:val="el-GR"/>
        </w:rPr>
        <w:t xml:space="preserve"> κ. </w:t>
      </w:r>
      <w:r w:rsidRPr="00D454A0">
        <w:rPr>
          <w:rFonts w:ascii="Book Antiqua" w:hAnsi="Book Antiqua"/>
          <w:sz w:val="24"/>
          <w:szCs w:val="24"/>
          <w:lang w:val="el-GR"/>
        </w:rPr>
        <w:t xml:space="preserve">Γιώργος </w:t>
      </w:r>
      <w:proofErr w:type="spellStart"/>
      <w:r w:rsidRPr="00D454A0">
        <w:rPr>
          <w:rFonts w:ascii="Book Antiqua" w:hAnsi="Book Antiqua"/>
          <w:sz w:val="24"/>
          <w:szCs w:val="24"/>
          <w:lang w:val="el-GR"/>
        </w:rPr>
        <w:t>Καραμπελιάς</w:t>
      </w:r>
      <w:proofErr w:type="spellEnd"/>
      <w:r w:rsidR="00D454A0" w:rsidRPr="00D454A0">
        <w:rPr>
          <w:rFonts w:ascii="Book Antiqua" w:hAnsi="Book Antiqua"/>
          <w:sz w:val="24"/>
          <w:szCs w:val="24"/>
          <w:lang w:val="el-GR"/>
        </w:rPr>
        <w:t xml:space="preserve"> και ο φιλόλογος π</w:t>
      </w:r>
      <w:r w:rsidRPr="00D454A0">
        <w:rPr>
          <w:rFonts w:ascii="Book Antiqua" w:hAnsi="Book Antiqua"/>
          <w:sz w:val="24"/>
          <w:szCs w:val="24"/>
          <w:lang w:val="el-GR"/>
        </w:rPr>
        <w:t>. Αθανάσιος Πολύζος</w:t>
      </w:r>
      <w:r w:rsidR="00D454A0" w:rsidRPr="00D454A0">
        <w:rPr>
          <w:rFonts w:ascii="Book Antiqua" w:hAnsi="Book Antiqua"/>
          <w:sz w:val="24"/>
          <w:szCs w:val="24"/>
          <w:lang w:val="el-GR"/>
        </w:rPr>
        <w:t>.</w:t>
      </w:r>
    </w:p>
    <w:p w:rsidR="00D454A0" w:rsidRPr="00D454A0" w:rsidRDefault="00D454A0" w:rsidP="00D454A0">
      <w:pPr>
        <w:spacing w:after="120"/>
        <w:jc w:val="both"/>
        <w:rPr>
          <w:rFonts w:ascii="Book Antiqua" w:hAnsi="Book Antiqua"/>
          <w:i/>
          <w:sz w:val="24"/>
          <w:szCs w:val="24"/>
          <w:lang w:val="el-GR"/>
        </w:rPr>
      </w:pPr>
      <w:r w:rsidRPr="00D454A0">
        <w:rPr>
          <w:rFonts w:ascii="Book Antiqua" w:hAnsi="Book Antiqua"/>
          <w:sz w:val="24"/>
          <w:szCs w:val="24"/>
          <w:lang w:val="el-GR"/>
        </w:rPr>
        <w:tab/>
        <w:t>Όπως διαβάζουμε στο οπισθόφυλλο του βιβλίου:</w:t>
      </w:r>
      <w:r w:rsidRPr="00D454A0">
        <w:rPr>
          <w:rFonts w:ascii="Book Antiqua" w:hAnsi="Book Antiqua"/>
          <w:i/>
          <w:sz w:val="24"/>
          <w:szCs w:val="24"/>
          <w:lang w:val="el-GR"/>
        </w:rPr>
        <w:t xml:space="preserve"> </w:t>
      </w:r>
      <w:r>
        <w:rPr>
          <w:rFonts w:ascii="Times New Roman" w:hAnsi="Times New Roman"/>
          <w:i/>
          <w:sz w:val="24"/>
          <w:szCs w:val="24"/>
          <w:lang w:val="el-GR"/>
        </w:rPr>
        <w:t>Ο</w:t>
      </w:r>
      <w:r w:rsidRPr="00D454A0">
        <w:rPr>
          <w:rFonts w:ascii="Book Antiqua" w:hAnsi="Book Antiqua"/>
          <w:i/>
          <w:sz w:val="24"/>
          <w:szCs w:val="24"/>
          <w:lang w:val="el-GR"/>
        </w:rPr>
        <w:t xml:space="preserve"> Καβάφης </w:t>
      </w:r>
      <w:r w:rsidRPr="00D454A0">
        <w:rPr>
          <w:rFonts w:ascii="Times New Roman" w:hAnsi="Times New Roman"/>
          <w:i/>
          <w:sz w:val="24"/>
          <w:szCs w:val="24"/>
          <w:lang w:val="el-GR"/>
        </w:rPr>
        <w:t>έ</w:t>
      </w:r>
      <w:r w:rsidRPr="00D454A0">
        <w:rPr>
          <w:rFonts w:ascii="Book Antiqua" w:hAnsi="Book Antiqua"/>
          <w:i/>
          <w:sz w:val="24"/>
          <w:szCs w:val="24"/>
          <w:lang w:val="el-GR"/>
        </w:rPr>
        <w:t>χει καταστε</w:t>
      </w:r>
      <w:r w:rsidRPr="00D454A0">
        <w:rPr>
          <w:rFonts w:ascii="Times New Roman" w:hAnsi="Times New Roman"/>
          <w:i/>
          <w:sz w:val="24"/>
          <w:szCs w:val="24"/>
          <w:lang w:val="el-GR"/>
        </w:rPr>
        <w:t>ί</w:t>
      </w:r>
      <w:r w:rsidRPr="00D454A0">
        <w:rPr>
          <w:rFonts w:ascii="Book Antiqua" w:hAnsi="Book Antiqua"/>
          <w:i/>
          <w:sz w:val="24"/>
          <w:szCs w:val="24"/>
          <w:lang w:val="el-GR"/>
        </w:rPr>
        <w:t xml:space="preserve"> </w:t>
      </w:r>
      <w:r>
        <w:rPr>
          <w:rFonts w:ascii="Times New Roman" w:hAnsi="Times New Roman"/>
          <w:i/>
          <w:sz w:val="24"/>
          <w:szCs w:val="24"/>
          <w:lang w:val="el-GR"/>
        </w:rPr>
        <w:t>εδώ</w:t>
      </w:r>
      <w:r w:rsidRPr="00D454A0">
        <w:rPr>
          <w:rFonts w:ascii="Book Antiqua" w:hAnsi="Book Antiqua"/>
          <w:i/>
          <w:sz w:val="24"/>
          <w:szCs w:val="24"/>
          <w:lang w:val="el-GR"/>
        </w:rPr>
        <w:t xml:space="preserve"> </w:t>
      </w:r>
      <w:r>
        <w:rPr>
          <w:rFonts w:ascii="Book Antiqua" w:hAnsi="Book Antiqua"/>
          <w:i/>
          <w:sz w:val="24"/>
          <w:szCs w:val="24"/>
          <w:lang w:val="el-GR"/>
        </w:rPr>
        <w:t>και</w:t>
      </w:r>
      <w:r w:rsidRPr="00D454A0">
        <w:rPr>
          <w:rFonts w:ascii="Book Antiqua" w:hAnsi="Book Antiqua"/>
          <w:i/>
          <w:sz w:val="24"/>
          <w:szCs w:val="24"/>
          <w:lang w:val="el-GR"/>
        </w:rPr>
        <w:t xml:space="preserve"> δεκαετίες </w:t>
      </w:r>
      <w:r>
        <w:rPr>
          <w:rFonts w:ascii="Times New Roman" w:hAnsi="Times New Roman"/>
          <w:i/>
          <w:sz w:val="24"/>
          <w:szCs w:val="24"/>
          <w:lang w:val="el-GR"/>
        </w:rPr>
        <w:t>ένας</w:t>
      </w:r>
      <w:r w:rsidRPr="00D454A0">
        <w:rPr>
          <w:rFonts w:ascii="Book Antiqua" w:hAnsi="Book Antiqua"/>
          <w:i/>
          <w:sz w:val="24"/>
          <w:szCs w:val="24"/>
          <w:lang w:val="el-GR"/>
        </w:rPr>
        <w:t xml:space="preserve"> παγκόσμιος ποιητής για τον </w:t>
      </w:r>
      <w:r>
        <w:rPr>
          <w:rFonts w:ascii="Times New Roman" w:hAnsi="Times New Roman"/>
          <w:i/>
          <w:sz w:val="24"/>
          <w:szCs w:val="24"/>
          <w:lang w:val="el-GR"/>
        </w:rPr>
        <w:t>οποίο</w:t>
      </w:r>
      <w:r w:rsidRPr="00D454A0">
        <w:rPr>
          <w:rFonts w:ascii="Book Antiqua" w:hAnsi="Book Antiqua"/>
          <w:i/>
          <w:sz w:val="24"/>
          <w:szCs w:val="24"/>
          <w:lang w:val="el-GR"/>
        </w:rPr>
        <w:t xml:space="preserve"> ο</w:t>
      </w:r>
      <w:r w:rsidRPr="00D454A0">
        <w:rPr>
          <w:rFonts w:ascii="Times New Roman" w:hAnsi="Times New Roman"/>
          <w:i/>
          <w:sz w:val="24"/>
          <w:szCs w:val="24"/>
          <w:lang w:val="el-GR"/>
        </w:rPr>
        <w:t>ι</w:t>
      </w:r>
      <w:r w:rsidRPr="00D454A0">
        <w:rPr>
          <w:rFonts w:ascii="Book Antiqua" w:hAnsi="Book Antiqua"/>
          <w:i/>
          <w:sz w:val="24"/>
          <w:szCs w:val="24"/>
          <w:lang w:val="el-GR"/>
        </w:rPr>
        <w:t xml:space="preserve"> </w:t>
      </w:r>
      <w:r w:rsidRPr="00D454A0">
        <w:rPr>
          <w:rFonts w:ascii="Times New Roman" w:hAnsi="Times New Roman"/>
          <w:i/>
          <w:sz w:val="24"/>
          <w:szCs w:val="24"/>
          <w:lang w:val="el-GR"/>
        </w:rPr>
        <w:t>Έ</w:t>
      </w:r>
      <w:r w:rsidRPr="00D454A0">
        <w:rPr>
          <w:rFonts w:ascii="Book Antiqua" w:hAnsi="Book Antiqua"/>
          <w:i/>
          <w:sz w:val="24"/>
          <w:szCs w:val="24"/>
          <w:lang w:val="el-GR"/>
        </w:rPr>
        <w:t>λληνες μπορο</w:t>
      </w:r>
      <w:r w:rsidRPr="00D454A0">
        <w:rPr>
          <w:rFonts w:ascii="Times New Roman" w:hAnsi="Times New Roman"/>
          <w:i/>
          <w:sz w:val="24"/>
          <w:szCs w:val="24"/>
          <w:lang w:val="el-GR"/>
        </w:rPr>
        <w:t>ύ</w:t>
      </w:r>
      <w:r w:rsidRPr="00D454A0">
        <w:rPr>
          <w:rFonts w:ascii="Book Antiqua" w:hAnsi="Book Antiqua"/>
          <w:i/>
          <w:sz w:val="24"/>
          <w:szCs w:val="24"/>
          <w:lang w:val="el-GR"/>
        </w:rPr>
        <w:t xml:space="preserve">με </w:t>
      </w:r>
      <w:r>
        <w:rPr>
          <w:rFonts w:ascii="Book Antiqua" w:hAnsi="Book Antiqua"/>
          <w:i/>
          <w:sz w:val="24"/>
          <w:szCs w:val="24"/>
          <w:lang w:val="el-GR"/>
        </w:rPr>
        <w:t>να</w:t>
      </w:r>
      <w:r w:rsidRPr="00D454A0">
        <w:rPr>
          <w:rFonts w:ascii="Book Antiqua" w:hAnsi="Book Antiqua"/>
          <w:i/>
          <w:sz w:val="24"/>
          <w:szCs w:val="24"/>
          <w:lang w:val="el-GR"/>
        </w:rPr>
        <w:t xml:space="preserve"> ε</w:t>
      </w:r>
      <w:r w:rsidRPr="00D454A0">
        <w:rPr>
          <w:rFonts w:ascii="Times New Roman" w:hAnsi="Times New Roman"/>
          <w:i/>
          <w:sz w:val="24"/>
          <w:szCs w:val="24"/>
          <w:lang w:val="el-GR"/>
        </w:rPr>
        <w:t>ί</w:t>
      </w:r>
      <w:r w:rsidRPr="00D454A0">
        <w:rPr>
          <w:rFonts w:ascii="Book Antiqua" w:hAnsi="Book Antiqua"/>
          <w:i/>
          <w:sz w:val="24"/>
          <w:szCs w:val="24"/>
          <w:lang w:val="el-GR"/>
        </w:rPr>
        <w:t xml:space="preserve">μαστε </w:t>
      </w:r>
      <w:r w:rsidRPr="00D454A0">
        <w:rPr>
          <w:rFonts w:ascii="Times New Roman" w:hAnsi="Times New Roman"/>
          <w:i/>
          <w:sz w:val="24"/>
          <w:szCs w:val="24"/>
          <w:lang w:val="el-GR"/>
        </w:rPr>
        <w:t>υ</w:t>
      </w:r>
      <w:r w:rsidRPr="00D454A0">
        <w:rPr>
          <w:rFonts w:ascii="Book Antiqua" w:hAnsi="Book Antiqua"/>
          <w:i/>
          <w:sz w:val="24"/>
          <w:szCs w:val="24"/>
          <w:lang w:val="el-GR"/>
        </w:rPr>
        <w:t xml:space="preserve">περήφανοι. </w:t>
      </w:r>
      <w:r>
        <w:rPr>
          <w:rFonts w:ascii="Book Antiqua" w:hAnsi="Book Antiqua"/>
          <w:i/>
          <w:sz w:val="24"/>
          <w:szCs w:val="24"/>
          <w:lang w:val="el-GR"/>
        </w:rPr>
        <w:t>Το</w:t>
      </w:r>
      <w:r w:rsidRPr="00D454A0">
        <w:rPr>
          <w:rFonts w:ascii="Book Antiqua" w:hAnsi="Book Antiqua"/>
          <w:i/>
          <w:sz w:val="24"/>
          <w:szCs w:val="24"/>
          <w:lang w:val="el-GR"/>
        </w:rPr>
        <w:t xml:space="preserve"> </w:t>
      </w:r>
      <w:proofErr w:type="spellStart"/>
      <w:r w:rsidRPr="00D454A0">
        <w:rPr>
          <w:rFonts w:ascii="Book Antiqua" w:hAnsi="Book Antiqua"/>
          <w:i/>
          <w:sz w:val="24"/>
          <w:szCs w:val="24"/>
          <w:lang w:val="el-GR"/>
        </w:rPr>
        <w:t>πολυεπίπεδο</w:t>
      </w:r>
      <w:proofErr w:type="spellEnd"/>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έ</w:t>
      </w:r>
      <w:r w:rsidR="0016122D" w:rsidRPr="00D454A0">
        <w:rPr>
          <w:rFonts w:ascii="Book Antiqua" w:hAnsi="Book Antiqua"/>
          <w:i/>
          <w:sz w:val="24"/>
          <w:szCs w:val="24"/>
          <w:lang w:val="el-GR"/>
        </w:rPr>
        <w:t>ργο</w:t>
      </w:r>
      <w:r w:rsidRPr="00D454A0">
        <w:rPr>
          <w:rFonts w:ascii="Book Antiqua" w:hAnsi="Book Antiqua"/>
          <w:i/>
          <w:sz w:val="24"/>
          <w:szCs w:val="24"/>
          <w:lang w:val="el-GR"/>
        </w:rPr>
        <w:t xml:space="preserve"> του </w:t>
      </w:r>
      <w:r w:rsidR="0016122D" w:rsidRPr="00D454A0">
        <w:rPr>
          <w:rFonts w:ascii="Book Antiqua" w:hAnsi="Book Antiqua"/>
          <w:i/>
          <w:sz w:val="24"/>
          <w:szCs w:val="24"/>
          <w:lang w:val="el-GR"/>
        </w:rPr>
        <w:t>θα</w:t>
      </w:r>
      <w:r w:rsidRPr="00D454A0">
        <w:rPr>
          <w:rFonts w:ascii="Book Antiqua" w:hAnsi="Book Antiqua"/>
          <w:i/>
          <w:sz w:val="24"/>
          <w:szCs w:val="24"/>
          <w:lang w:val="el-GR"/>
        </w:rPr>
        <w:t xml:space="preserve"> συνεχίσει πάντα </w:t>
      </w:r>
      <w:r w:rsidR="0016122D">
        <w:rPr>
          <w:rFonts w:ascii="Book Antiqua" w:hAnsi="Book Antiqua"/>
          <w:i/>
          <w:sz w:val="24"/>
          <w:szCs w:val="24"/>
          <w:lang w:val="el-GR"/>
        </w:rPr>
        <w:t>να</w:t>
      </w:r>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ε</w:t>
      </w:r>
      <w:r w:rsidR="0016122D" w:rsidRPr="00D454A0">
        <w:rPr>
          <w:rFonts w:ascii="Book Antiqua" w:hAnsi="Book Antiqua"/>
          <w:i/>
          <w:sz w:val="24"/>
          <w:szCs w:val="24"/>
          <w:lang w:val="el-GR"/>
        </w:rPr>
        <w:t>λκύει</w:t>
      </w:r>
      <w:r w:rsidRPr="00D454A0">
        <w:rPr>
          <w:rFonts w:ascii="Book Antiqua" w:hAnsi="Book Antiqua"/>
          <w:i/>
          <w:sz w:val="24"/>
          <w:szCs w:val="24"/>
          <w:lang w:val="el-GR"/>
        </w:rPr>
        <w:t xml:space="preserve"> </w:t>
      </w:r>
      <w:r w:rsidR="0016122D">
        <w:rPr>
          <w:rFonts w:ascii="Times New Roman" w:hAnsi="Times New Roman"/>
          <w:i/>
          <w:sz w:val="24"/>
          <w:szCs w:val="24"/>
          <w:lang w:val="el-GR"/>
        </w:rPr>
        <w:t>αναγνώστες</w:t>
      </w:r>
      <w:r w:rsidRPr="00D454A0">
        <w:rPr>
          <w:rFonts w:ascii="Book Antiqua" w:hAnsi="Book Antiqua"/>
          <w:i/>
          <w:sz w:val="24"/>
          <w:szCs w:val="24"/>
          <w:lang w:val="el-GR"/>
        </w:rPr>
        <w:t xml:space="preserve"> </w:t>
      </w:r>
      <w:r w:rsidR="0016122D">
        <w:rPr>
          <w:rFonts w:ascii="Book Antiqua" w:hAnsi="Book Antiqua"/>
          <w:i/>
          <w:sz w:val="24"/>
          <w:szCs w:val="24"/>
          <w:lang w:val="el-GR"/>
        </w:rPr>
        <w:t>και</w:t>
      </w:r>
      <w:r w:rsidRPr="00D454A0">
        <w:rPr>
          <w:rFonts w:ascii="Book Antiqua" w:hAnsi="Book Antiqua"/>
          <w:i/>
          <w:sz w:val="24"/>
          <w:szCs w:val="24"/>
          <w:lang w:val="el-GR"/>
        </w:rPr>
        <w:t xml:space="preserve"> </w:t>
      </w:r>
      <w:r w:rsidR="0016122D">
        <w:rPr>
          <w:rFonts w:ascii="Book Antiqua" w:hAnsi="Book Antiqua"/>
          <w:i/>
          <w:sz w:val="24"/>
          <w:szCs w:val="24"/>
          <w:lang w:val="el-GR"/>
        </w:rPr>
        <w:t>να</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προκαλε</w:t>
      </w:r>
      <w:r w:rsidR="0016122D" w:rsidRPr="00D454A0">
        <w:rPr>
          <w:rFonts w:ascii="Times New Roman" w:hAnsi="Times New Roman"/>
          <w:i/>
          <w:sz w:val="24"/>
          <w:szCs w:val="24"/>
          <w:lang w:val="el-GR"/>
        </w:rPr>
        <w:t>ί</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τον</w:t>
      </w:r>
      <w:r w:rsidRPr="00D454A0">
        <w:rPr>
          <w:rFonts w:ascii="Book Antiqua" w:hAnsi="Book Antiqua"/>
          <w:i/>
          <w:sz w:val="24"/>
          <w:szCs w:val="24"/>
          <w:lang w:val="el-GR"/>
        </w:rPr>
        <w:t xml:space="preserve"> θαυμασμό˙ </w:t>
      </w:r>
      <w:r w:rsidR="0016122D">
        <w:rPr>
          <w:rFonts w:ascii="Book Antiqua" w:hAnsi="Book Antiqua"/>
          <w:i/>
          <w:sz w:val="24"/>
          <w:szCs w:val="24"/>
          <w:lang w:val="el-GR"/>
        </w:rPr>
        <w:t>και</w:t>
      </w:r>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υ</w:t>
      </w:r>
      <w:r w:rsidR="0016122D" w:rsidRPr="00D454A0">
        <w:rPr>
          <w:rFonts w:ascii="Book Antiqua" w:hAnsi="Book Antiqua"/>
          <w:i/>
          <w:sz w:val="24"/>
          <w:szCs w:val="24"/>
          <w:lang w:val="el-GR"/>
        </w:rPr>
        <w:t>πό</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α</w:t>
      </w:r>
      <w:r w:rsidR="0016122D" w:rsidRPr="00D454A0">
        <w:rPr>
          <w:rFonts w:ascii="Times New Roman" w:hAnsi="Times New Roman"/>
          <w:i/>
          <w:sz w:val="24"/>
          <w:szCs w:val="24"/>
          <w:lang w:val="el-GR"/>
        </w:rPr>
        <w:t>υ</w:t>
      </w:r>
      <w:r w:rsidR="0016122D" w:rsidRPr="00D454A0">
        <w:rPr>
          <w:rFonts w:ascii="Book Antiqua" w:hAnsi="Book Antiqua"/>
          <w:i/>
          <w:sz w:val="24"/>
          <w:szCs w:val="24"/>
          <w:lang w:val="el-GR"/>
        </w:rPr>
        <w:t>τή</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την</w:t>
      </w:r>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έ</w:t>
      </w:r>
      <w:r w:rsidR="0016122D" w:rsidRPr="00D454A0">
        <w:rPr>
          <w:rFonts w:ascii="Book Antiqua" w:hAnsi="Book Antiqua"/>
          <w:i/>
          <w:sz w:val="24"/>
          <w:szCs w:val="24"/>
          <w:lang w:val="el-GR"/>
        </w:rPr>
        <w:t>ννοια</w:t>
      </w:r>
      <w:r w:rsidRPr="00D454A0">
        <w:rPr>
          <w:rFonts w:ascii="Book Antiqua" w:hAnsi="Book Antiqua"/>
          <w:i/>
          <w:sz w:val="24"/>
          <w:szCs w:val="24"/>
          <w:lang w:val="el-GR"/>
        </w:rPr>
        <w:t xml:space="preserve"> καθίσταται κλασικό. </w:t>
      </w:r>
      <w:r w:rsidR="0016122D" w:rsidRPr="00D454A0">
        <w:rPr>
          <w:rFonts w:ascii="Book Antiqua" w:hAnsi="Book Antiqua"/>
          <w:i/>
          <w:sz w:val="24"/>
          <w:szCs w:val="24"/>
          <w:lang w:val="el-GR"/>
        </w:rPr>
        <w:t>Στο</w:t>
      </w:r>
      <w:r w:rsidRPr="00D454A0">
        <w:rPr>
          <w:rFonts w:ascii="Book Antiqua" w:hAnsi="Book Antiqua"/>
          <w:i/>
          <w:sz w:val="24"/>
          <w:szCs w:val="24"/>
          <w:lang w:val="el-GR"/>
        </w:rPr>
        <w:t xml:space="preserve"> παρόν βιβλίο προσπαθήσαμε </w:t>
      </w:r>
      <w:r w:rsidR="0016122D">
        <w:rPr>
          <w:rFonts w:ascii="Book Antiqua" w:hAnsi="Book Antiqua"/>
          <w:i/>
          <w:sz w:val="24"/>
          <w:szCs w:val="24"/>
          <w:lang w:val="el-GR"/>
        </w:rPr>
        <w:t>να</w:t>
      </w:r>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α</w:t>
      </w:r>
      <w:r w:rsidR="0016122D" w:rsidRPr="00D454A0">
        <w:rPr>
          <w:rFonts w:ascii="Book Antiqua" w:hAnsi="Book Antiqua"/>
          <w:i/>
          <w:sz w:val="24"/>
          <w:szCs w:val="24"/>
          <w:lang w:val="el-GR"/>
        </w:rPr>
        <w:t>ναδείξουμε</w:t>
      </w:r>
      <w:r w:rsidRPr="00D454A0">
        <w:rPr>
          <w:rFonts w:ascii="Book Antiqua" w:hAnsi="Book Antiqua"/>
          <w:i/>
          <w:sz w:val="24"/>
          <w:szCs w:val="24"/>
          <w:lang w:val="el-GR"/>
        </w:rPr>
        <w:t xml:space="preserve"> </w:t>
      </w:r>
      <w:r w:rsidR="0016122D">
        <w:rPr>
          <w:rFonts w:ascii="Book Antiqua" w:hAnsi="Book Antiqua"/>
          <w:i/>
          <w:sz w:val="24"/>
          <w:szCs w:val="24"/>
          <w:lang w:val="el-GR"/>
        </w:rPr>
        <w:t>μια</w:t>
      </w:r>
      <w:r w:rsidRPr="00D454A0">
        <w:rPr>
          <w:rFonts w:ascii="Book Antiqua" w:hAnsi="Book Antiqua"/>
          <w:i/>
          <w:sz w:val="24"/>
          <w:szCs w:val="24"/>
          <w:lang w:val="el-GR"/>
        </w:rPr>
        <w:t xml:space="preserve"> πτυχή </w:t>
      </w:r>
      <w:r w:rsidR="0016122D" w:rsidRPr="00D454A0">
        <w:rPr>
          <w:rFonts w:ascii="Book Antiqua" w:hAnsi="Book Antiqua"/>
          <w:i/>
          <w:sz w:val="24"/>
          <w:szCs w:val="24"/>
          <w:lang w:val="el-GR"/>
        </w:rPr>
        <w:t>α</w:t>
      </w:r>
      <w:r w:rsidR="0016122D" w:rsidRPr="00D454A0">
        <w:rPr>
          <w:rFonts w:ascii="Times New Roman" w:hAnsi="Times New Roman"/>
          <w:i/>
          <w:sz w:val="24"/>
          <w:szCs w:val="24"/>
          <w:lang w:val="el-GR"/>
        </w:rPr>
        <w:t>υ</w:t>
      </w:r>
      <w:r w:rsidR="0016122D" w:rsidRPr="00D454A0">
        <w:rPr>
          <w:rFonts w:ascii="Book Antiqua" w:hAnsi="Book Antiqua"/>
          <w:i/>
          <w:sz w:val="24"/>
          <w:szCs w:val="24"/>
          <w:lang w:val="el-GR"/>
        </w:rPr>
        <w:t>το</w:t>
      </w:r>
      <w:r w:rsidR="0016122D" w:rsidRPr="00D454A0">
        <w:rPr>
          <w:rFonts w:ascii="Times New Roman" w:hAnsi="Times New Roman"/>
          <w:i/>
          <w:sz w:val="24"/>
          <w:szCs w:val="24"/>
          <w:lang w:val="el-GR"/>
        </w:rPr>
        <w:t>ύ</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το</w:t>
      </w:r>
      <w:r w:rsidR="0016122D" w:rsidRPr="00D454A0">
        <w:rPr>
          <w:rFonts w:ascii="Times New Roman" w:hAnsi="Times New Roman"/>
          <w:i/>
          <w:sz w:val="24"/>
          <w:szCs w:val="24"/>
          <w:lang w:val="el-GR"/>
        </w:rPr>
        <w:t>υ</w:t>
      </w:r>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έ</w:t>
      </w:r>
      <w:r w:rsidR="0016122D" w:rsidRPr="00D454A0">
        <w:rPr>
          <w:rFonts w:ascii="Book Antiqua" w:hAnsi="Book Antiqua"/>
          <w:i/>
          <w:sz w:val="24"/>
          <w:szCs w:val="24"/>
          <w:lang w:val="el-GR"/>
        </w:rPr>
        <w:t>ργου</w:t>
      </w:r>
      <w:r w:rsidRPr="00D454A0">
        <w:rPr>
          <w:rFonts w:ascii="Book Antiqua" w:hAnsi="Book Antiqua"/>
          <w:i/>
          <w:sz w:val="24"/>
          <w:szCs w:val="24"/>
          <w:lang w:val="el-GR"/>
        </w:rPr>
        <w:t xml:space="preserve"> </w:t>
      </w:r>
      <w:r w:rsidR="0016122D">
        <w:rPr>
          <w:rFonts w:ascii="Times New Roman" w:hAnsi="Times New Roman"/>
          <w:i/>
          <w:sz w:val="24"/>
          <w:szCs w:val="24"/>
          <w:lang w:val="el-GR"/>
        </w:rPr>
        <w:t>η</w:t>
      </w:r>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ο</w:t>
      </w:r>
      <w:r w:rsidR="0016122D" w:rsidRPr="00D454A0">
        <w:rPr>
          <w:rFonts w:ascii="Book Antiqua" w:hAnsi="Book Antiqua"/>
          <w:i/>
          <w:sz w:val="24"/>
          <w:szCs w:val="24"/>
          <w:lang w:val="el-GR"/>
        </w:rPr>
        <w:t>ποία</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για</w:t>
      </w:r>
      <w:r w:rsidRPr="00D454A0">
        <w:rPr>
          <w:rFonts w:ascii="Book Antiqua" w:hAnsi="Book Antiqua"/>
          <w:i/>
          <w:sz w:val="24"/>
          <w:szCs w:val="24"/>
          <w:lang w:val="el-GR"/>
        </w:rPr>
        <w:t xml:space="preserve"> διάφορους λόγους, </w:t>
      </w:r>
      <w:r w:rsidR="0016122D" w:rsidRPr="00D454A0">
        <w:rPr>
          <w:rFonts w:ascii="Book Antiqua" w:hAnsi="Book Antiqua"/>
          <w:i/>
          <w:sz w:val="24"/>
          <w:szCs w:val="24"/>
          <w:lang w:val="el-GR"/>
        </w:rPr>
        <w:t>δεν</w:t>
      </w:r>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α</w:t>
      </w:r>
      <w:r w:rsidR="0016122D" w:rsidRPr="00D454A0">
        <w:rPr>
          <w:rFonts w:ascii="Book Antiqua" w:hAnsi="Book Antiqua"/>
          <w:i/>
          <w:sz w:val="24"/>
          <w:szCs w:val="24"/>
          <w:lang w:val="el-GR"/>
        </w:rPr>
        <w:t>ναδείχθηκε</w:t>
      </w:r>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ό</w:t>
      </w:r>
      <w:r w:rsidR="0016122D" w:rsidRPr="00D454A0">
        <w:rPr>
          <w:rFonts w:ascii="Book Antiqua" w:hAnsi="Book Antiqua"/>
          <w:i/>
          <w:sz w:val="24"/>
          <w:szCs w:val="24"/>
          <w:lang w:val="el-GR"/>
        </w:rPr>
        <w:t>σο</w:t>
      </w:r>
      <w:r w:rsidRPr="00D454A0">
        <w:rPr>
          <w:rFonts w:ascii="Book Antiqua" w:hAnsi="Book Antiqua"/>
          <w:i/>
          <w:sz w:val="24"/>
          <w:szCs w:val="24"/>
          <w:lang w:val="el-GR"/>
        </w:rPr>
        <w:t xml:space="preserve">, κατά </w:t>
      </w:r>
      <w:r w:rsidR="0016122D" w:rsidRPr="00D454A0">
        <w:rPr>
          <w:rFonts w:ascii="Book Antiqua" w:hAnsi="Book Antiqua"/>
          <w:i/>
          <w:sz w:val="24"/>
          <w:szCs w:val="24"/>
          <w:lang w:val="el-GR"/>
        </w:rPr>
        <w:t>τη</w:t>
      </w:r>
      <w:r w:rsidRPr="00D454A0">
        <w:rPr>
          <w:rFonts w:ascii="Book Antiqua" w:hAnsi="Book Antiqua"/>
          <w:i/>
          <w:sz w:val="24"/>
          <w:szCs w:val="24"/>
          <w:lang w:val="el-GR"/>
        </w:rPr>
        <w:t xml:space="preserve"> γνώμη μας, </w:t>
      </w:r>
      <w:r w:rsidR="0016122D" w:rsidRPr="00D454A0">
        <w:rPr>
          <w:rFonts w:ascii="Book Antiqua" w:hAnsi="Book Antiqua"/>
          <w:i/>
          <w:sz w:val="24"/>
          <w:szCs w:val="24"/>
          <w:lang w:val="el-GR"/>
        </w:rPr>
        <w:t>θα</w:t>
      </w:r>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έ</w:t>
      </w:r>
      <w:r w:rsidR="0016122D" w:rsidRPr="00D454A0">
        <w:rPr>
          <w:rFonts w:ascii="Book Antiqua" w:hAnsi="Book Antiqua"/>
          <w:i/>
          <w:sz w:val="24"/>
          <w:szCs w:val="24"/>
          <w:lang w:val="el-GR"/>
        </w:rPr>
        <w:t>πρεπε</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Α</w:t>
      </w:r>
      <w:r w:rsidR="0016122D" w:rsidRPr="00D454A0">
        <w:rPr>
          <w:rFonts w:ascii="Times New Roman" w:hAnsi="Times New Roman"/>
          <w:i/>
          <w:sz w:val="24"/>
          <w:szCs w:val="24"/>
          <w:lang w:val="el-GR"/>
        </w:rPr>
        <w:t>υ</w:t>
      </w:r>
      <w:r w:rsidR="0016122D" w:rsidRPr="00D454A0">
        <w:rPr>
          <w:rFonts w:ascii="Book Antiqua" w:hAnsi="Book Antiqua"/>
          <w:i/>
          <w:sz w:val="24"/>
          <w:szCs w:val="24"/>
          <w:lang w:val="el-GR"/>
        </w:rPr>
        <w:t>τή</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το</w:t>
      </w:r>
      <w:r w:rsidR="0016122D" w:rsidRPr="00D454A0">
        <w:rPr>
          <w:rFonts w:ascii="Times New Roman" w:hAnsi="Times New Roman"/>
          <w:i/>
          <w:sz w:val="24"/>
          <w:szCs w:val="24"/>
          <w:lang w:val="el-GR"/>
        </w:rPr>
        <w:t>υ</w:t>
      </w:r>
      <w:r w:rsidRPr="00D454A0">
        <w:rPr>
          <w:rFonts w:ascii="Book Antiqua" w:hAnsi="Book Antiqua"/>
          <w:i/>
          <w:sz w:val="24"/>
          <w:szCs w:val="24"/>
          <w:lang w:val="el-GR"/>
        </w:rPr>
        <w:t xml:space="preserve"> </w:t>
      </w:r>
      <w:r w:rsidR="0016122D">
        <w:rPr>
          <w:rFonts w:ascii="Times New Roman" w:hAnsi="Times New Roman"/>
          <w:i/>
          <w:sz w:val="24"/>
          <w:szCs w:val="24"/>
          <w:lang w:val="el-GR"/>
        </w:rPr>
        <w:t>εκκλησιαστικού</w:t>
      </w:r>
      <w:r w:rsidRPr="00D454A0">
        <w:rPr>
          <w:rFonts w:ascii="Book Antiqua" w:hAnsi="Book Antiqua"/>
          <w:i/>
          <w:sz w:val="24"/>
          <w:szCs w:val="24"/>
          <w:lang w:val="el-GR"/>
        </w:rPr>
        <w:t xml:space="preserve"> του φρονήματος </w:t>
      </w:r>
      <w:r w:rsidR="0016122D" w:rsidRPr="00D454A0">
        <w:rPr>
          <w:rFonts w:ascii="Book Antiqua" w:hAnsi="Book Antiqua"/>
          <w:i/>
          <w:sz w:val="24"/>
          <w:szCs w:val="24"/>
          <w:lang w:val="el-GR"/>
        </w:rPr>
        <w:t>το</w:t>
      </w:r>
      <w:r w:rsidRPr="00D454A0">
        <w:rPr>
          <w:rFonts w:ascii="Book Antiqua" w:hAnsi="Book Antiqua"/>
          <w:i/>
          <w:sz w:val="24"/>
          <w:szCs w:val="24"/>
          <w:lang w:val="el-GR"/>
        </w:rPr>
        <w:t xml:space="preserve"> </w:t>
      </w:r>
      <w:r w:rsidR="0016122D">
        <w:rPr>
          <w:rFonts w:ascii="Times New Roman" w:hAnsi="Times New Roman"/>
          <w:i/>
          <w:sz w:val="24"/>
          <w:szCs w:val="24"/>
          <w:lang w:val="el-GR"/>
        </w:rPr>
        <w:t>οποίο</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ε</w:t>
      </w:r>
      <w:r w:rsidR="0016122D" w:rsidRPr="00D454A0">
        <w:rPr>
          <w:rFonts w:ascii="Times New Roman" w:hAnsi="Times New Roman"/>
          <w:i/>
          <w:sz w:val="24"/>
          <w:szCs w:val="24"/>
          <w:lang w:val="el-GR"/>
        </w:rPr>
        <w:t>ύ</w:t>
      </w:r>
      <w:r w:rsidR="0016122D" w:rsidRPr="00D454A0">
        <w:rPr>
          <w:rFonts w:ascii="Book Antiqua" w:hAnsi="Book Antiqua"/>
          <w:i/>
          <w:sz w:val="24"/>
          <w:szCs w:val="24"/>
          <w:lang w:val="el-GR"/>
        </w:rPr>
        <w:t>κολα</w:t>
      </w:r>
      <w:r w:rsidRPr="00D454A0">
        <w:rPr>
          <w:rFonts w:ascii="Book Antiqua" w:hAnsi="Book Antiqua"/>
          <w:i/>
          <w:sz w:val="24"/>
          <w:szCs w:val="24"/>
          <w:lang w:val="el-GR"/>
        </w:rPr>
        <w:t xml:space="preserve"> </w:t>
      </w:r>
      <w:r w:rsidR="0016122D">
        <w:rPr>
          <w:rFonts w:ascii="Times New Roman" w:hAnsi="Times New Roman"/>
          <w:i/>
          <w:sz w:val="24"/>
          <w:szCs w:val="24"/>
          <w:lang w:val="el-GR"/>
        </w:rPr>
        <w:t>ο</w:t>
      </w:r>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α</w:t>
      </w:r>
      <w:r w:rsidR="0016122D" w:rsidRPr="00D454A0">
        <w:rPr>
          <w:rFonts w:ascii="Book Antiqua" w:hAnsi="Book Antiqua"/>
          <w:i/>
          <w:sz w:val="24"/>
          <w:szCs w:val="24"/>
          <w:lang w:val="el-GR"/>
        </w:rPr>
        <w:t>ναγνώστης</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α</w:t>
      </w:r>
      <w:r w:rsidR="0016122D" w:rsidRPr="00D454A0">
        <w:rPr>
          <w:rFonts w:ascii="Times New Roman" w:hAnsi="Times New Roman"/>
          <w:i/>
          <w:sz w:val="24"/>
          <w:szCs w:val="24"/>
          <w:lang w:val="el-GR"/>
        </w:rPr>
        <w:t>ι</w:t>
      </w:r>
      <w:r w:rsidR="0016122D" w:rsidRPr="00D454A0">
        <w:rPr>
          <w:rFonts w:ascii="Book Antiqua" w:hAnsi="Book Antiqua"/>
          <w:i/>
          <w:sz w:val="24"/>
          <w:szCs w:val="24"/>
          <w:lang w:val="el-GR"/>
        </w:rPr>
        <w:t>σθάνεται</w:t>
      </w:r>
      <w:r w:rsidRPr="00D454A0">
        <w:rPr>
          <w:rFonts w:ascii="Book Antiqua" w:hAnsi="Book Antiqua"/>
          <w:i/>
          <w:sz w:val="24"/>
          <w:szCs w:val="24"/>
          <w:lang w:val="el-GR"/>
        </w:rPr>
        <w:t xml:space="preserve">» διαβάζοντας </w:t>
      </w:r>
      <w:r w:rsidR="0016122D" w:rsidRPr="00D454A0">
        <w:rPr>
          <w:rFonts w:ascii="Book Antiqua" w:hAnsi="Book Antiqua"/>
          <w:i/>
          <w:sz w:val="24"/>
          <w:szCs w:val="24"/>
          <w:lang w:val="el-GR"/>
        </w:rPr>
        <w:t>την</w:t>
      </w:r>
      <w:r w:rsidRPr="00D454A0">
        <w:rPr>
          <w:rFonts w:ascii="Book Antiqua" w:hAnsi="Book Antiqua"/>
          <w:i/>
          <w:sz w:val="24"/>
          <w:szCs w:val="24"/>
          <w:lang w:val="el-GR"/>
        </w:rPr>
        <w:t xml:space="preserve"> ποίησή του </w:t>
      </w:r>
      <w:r w:rsidR="0016122D">
        <w:rPr>
          <w:rFonts w:ascii="Book Antiqua" w:hAnsi="Book Antiqua"/>
          <w:i/>
          <w:sz w:val="24"/>
          <w:szCs w:val="24"/>
          <w:lang w:val="el-GR"/>
        </w:rPr>
        <w:t>και</w:t>
      </w:r>
      <w:r w:rsidRPr="00D454A0">
        <w:rPr>
          <w:rFonts w:ascii="Book Antiqua" w:hAnsi="Book Antiqua"/>
          <w:i/>
          <w:sz w:val="24"/>
          <w:szCs w:val="24"/>
          <w:lang w:val="el-GR"/>
        </w:rPr>
        <w:t xml:space="preserve"> </w:t>
      </w:r>
      <w:r w:rsidR="0016122D" w:rsidRPr="00D454A0">
        <w:rPr>
          <w:rFonts w:ascii="Times New Roman" w:hAnsi="Times New Roman"/>
          <w:i/>
          <w:sz w:val="24"/>
          <w:szCs w:val="24"/>
          <w:lang w:val="el-GR"/>
        </w:rPr>
        <w:t>ό</w:t>
      </w:r>
      <w:r w:rsidR="0016122D" w:rsidRPr="00D454A0">
        <w:rPr>
          <w:rFonts w:ascii="Book Antiqua" w:hAnsi="Book Antiqua"/>
          <w:i/>
          <w:sz w:val="24"/>
          <w:szCs w:val="24"/>
          <w:lang w:val="el-GR"/>
        </w:rPr>
        <w:t>χι</w:t>
      </w:r>
      <w:r w:rsidRPr="00D454A0">
        <w:rPr>
          <w:rFonts w:ascii="Book Antiqua" w:hAnsi="Book Antiqua"/>
          <w:i/>
          <w:sz w:val="24"/>
          <w:szCs w:val="24"/>
          <w:lang w:val="el-GR"/>
        </w:rPr>
        <w:t xml:space="preserve"> μόνο. Κατά δεύτερο λόγο </w:t>
      </w:r>
      <w:r w:rsidR="0016122D" w:rsidRPr="00D454A0">
        <w:rPr>
          <w:rFonts w:ascii="Book Antiqua" w:hAnsi="Book Antiqua"/>
          <w:i/>
          <w:sz w:val="24"/>
          <w:szCs w:val="24"/>
          <w:lang w:val="el-GR"/>
        </w:rPr>
        <w:t>το</w:t>
      </w:r>
      <w:r w:rsidRPr="00D454A0">
        <w:rPr>
          <w:rFonts w:ascii="Book Antiqua" w:hAnsi="Book Antiqua"/>
          <w:i/>
          <w:sz w:val="24"/>
          <w:szCs w:val="24"/>
          <w:lang w:val="el-GR"/>
        </w:rPr>
        <w:t xml:space="preserve"> βιβλίο καταπιάνεται </w:t>
      </w:r>
      <w:r w:rsidR="0016122D">
        <w:rPr>
          <w:rFonts w:ascii="Book Antiqua" w:hAnsi="Book Antiqua"/>
          <w:i/>
          <w:sz w:val="24"/>
          <w:szCs w:val="24"/>
          <w:lang w:val="el-GR"/>
        </w:rPr>
        <w:t>και</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με</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την</w:t>
      </w:r>
      <w:r w:rsidRPr="00D454A0">
        <w:rPr>
          <w:rFonts w:ascii="Book Antiqua" w:hAnsi="Book Antiqua"/>
          <w:i/>
          <w:sz w:val="24"/>
          <w:szCs w:val="24"/>
          <w:lang w:val="el-GR"/>
        </w:rPr>
        <w:t xml:space="preserve"> </w:t>
      </w:r>
      <w:r w:rsidR="0016122D" w:rsidRPr="00D454A0">
        <w:rPr>
          <w:rFonts w:ascii="Book Antiqua" w:hAnsi="Book Antiqua"/>
          <w:i/>
          <w:sz w:val="24"/>
          <w:szCs w:val="24"/>
          <w:lang w:val="el-GR"/>
        </w:rPr>
        <w:t>α</w:t>
      </w:r>
      <w:r w:rsidR="0016122D" w:rsidRPr="00D454A0">
        <w:rPr>
          <w:rFonts w:ascii="Times New Roman" w:hAnsi="Times New Roman"/>
          <w:i/>
          <w:sz w:val="24"/>
          <w:szCs w:val="24"/>
          <w:lang w:val="el-GR"/>
        </w:rPr>
        <w:t>ί</w:t>
      </w:r>
      <w:r w:rsidR="0016122D" w:rsidRPr="00D454A0">
        <w:rPr>
          <w:rFonts w:ascii="Book Antiqua" w:hAnsi="Book Antiqua"/>
          <w:i/>
          <w:sz w:val="24"/>
          <w:szCs w:val="24"/>
          <w:lang w:val="el-GR"/>
        </w:rPr>
        <w:t>σθηση</w:t>
      </w:r>
      <w:r w:rsidR="0016122D">
        <w:rPr>
          <w:rFonts w:ascii="Book Antiqua" w:hAnsi="Book Antiqua"/>
          <w:i/>
          <w:sz w:val="24"/>
          <w:szCs w:val="24"/>
          <w:lang w:val="el-GR"/>
        </w:rPr>
        <w:t xml:space="preserve"> πατρίδας που</w:t>
      </w:r>
      <w:r w:rsidRPr="00D454A0">
        <w:rPr>
          <w:rFonts w:ascii="Book Antiqua" w:hAnsi="Book Antiqua"/>
          <w:i/>
          <w:sz w:val="24"/>
          <w:szCs w:val="24"/>
          <w:lang w:val="el-GR"/>
        </w:rPr>
        <w:t xml:space="preserve"> φέρει </w:t>
      </w:r>
      <w:r w:rsidR="0016122D">
        <w:rPr>
          <w:rFonts w:ascii="Times New Roman" w:hAnsi="Times New Roman"/>
          <w:i/>
          <w:sz w:val="24"/>
          <w:szCs w:val="24"/>
          <w:lang w:val="el-GR"/>
        </w:rPr>
        <w:t>ο</w:t>
      </w:r>
      <w:r w:rsidRPr="00D454A0">
        <w:rPr>
          <w:rFonts w:ascii="Book Antiqua" w:hAnsi="Book Antiqua"/>
          <w:i/>
          <w:sz w:val="24"/>
          <w:szCs w:val="24"/>
          <w:lang w:val="el-GR"/>
        </w:rPr>
        <w:t xml:space="preserve"> ποιητής, </w:t>
      </w:r>
      <w:r w:rsidR="0016122D">
        <w:rPr>
          <w:rFonts w:ascii="Times New Roman" w:hAnsi="Times New Roman"/>
          <w:i/>
          <w:sz w:val="24"/>
          <w:szCs w:val="24"/>
          <w:lang w:val="el-GR"/>
        </w:rPr>
        <w:t>ω</w:t>
      </w:r>
      <w:r w:rsidRPr="00D454A0">
        <w:rPr>
          <w:rFonts w:ascii="Book Antiqua" w:hAnsi="Book Antiqua"/>
          <w:i/>
          <w:sz w:val="24"/>
          <w:szCs w:val="24"/>
          <w:lang w:val="el-GR"/>
        </w:rPr>
        <w:t xml:space="preserve">ς μέλος </w:t>
      </w:r>
      <w:r w:rsidR="0016122D" w:rsidRPr="00D454A0">
        <w:rPr>
          <w:rFonts w:ascii="Book Antiqua" w:hAnsi="Book Antiqua"/>
          <w:i/>
          <w:sz w:val="24"/>
          <w:szCs w:val="24"/>
          <w:lang w:val="el-GR"/>
        </w:rPr>
        <w:t>το</w:t>
      </w:r>
      <w:r w:rsidR="0016122D" w:rsidRPr="00D454A0">
        <w:rPr>
          <w:rFonts w:ascii="Times New Roman" w:hAnsi="Times New Roman"/>
          <w:i/>
          <w:sz w:val="24"/>
          <w:szCs w:val="24"/>
          <w:lang w:val="el-GR"/>
        </w:rPr>
        <w:t>υ</w:t>
      </w:r>
      <w:r w:rsidRPr="00D454A0">
        <w:rPr>
          <w:rFonts w:ascii="Book Antiqua" w:hAnsi="Book Antiqua"/>
          <w:i/>
          <w:sz w:val="24"/>
          <w:szCs w:val="24"/>
          <w:lang w:val="el-GR"/>
        </w:rPr>
        <w:t xml:space="preserve"> </w:t>
      </w:r>
      <w:r w:rsidR="0016122D">
        <w:rPr>
          <w:rFonts w:ascii="Times New Roman" w:hAnsi="Times New Roman"/>
          <w:i/>
          <w:sz w:val="24"/>
          <w:szCs w:val="24"/>
          <w:lang w:val="el-GR"/>
        </w:rPr>
        <w:t>ε</w:t>
      </w:r>
      <w:r w:rsidRPr="00D454A0">
        <w:rPr>
          <w:rFonts w:ascii="Book Antiqua" w:hAnsi="Book Antiqua"/>
          <w:i/>
          <w:sz w:val="24"/>
          <w:szCs w:val="24"/>
          <w:lang w:val="el-GR"/>
        </w:rPr>
        <w:t>ξωελλαδικο</w:t>
      </w:r>
      <w:r w:rsidR="0016122D">
        <w:rPr>
          <w:rFonts w:ascii="Times New Roman" w:hAnsi="Times New Roman"/>
          <w:i/>
          <w:sz w:val="24"/>
          <w:szCs w:val="24"/>
          <w:lang w:val="el-GR"/>
        </w:rPr>
        <w:t>ύ</w:t>
      </w:r>
      <w:r w:rsidRPr="00D454A0">
        <w:rPr>
          <w:rFonts w:ascii="Book Antiqua" w:hAnsi="Book Antiqua"/>
          <w:i/>
          <w:sz w:val="24"/>
          <w:szCs w:val="24"/>
          <w:lang w:val="el-GR"/>
        </w:rPr>
        <w:t xml:space="preserve"> </w:t>
      </w:r>
      <w:r w:rsidR="0016122D">
        <w:rPr>
          <w:rFonts w:ascii="Times New Roman" w:hAnsi="Times New Roman"/>
          <w:i/>
          <w:sz w:val="24"/>
          <w:szCs w:val="24"/>
          <w:lang w:val="el-GR"/>
        </w:rPr>
        <w:t>Ε</w:t>
      </w:r>
      <w:r w:rsidRPr="00D454A0">
        <w:rPr>
          <w:rFonts w:ascii="Book Antiqua" w:hAnsi="Book Antiqua"/>
          <w:i/>
          <w:sz w:val="24"/>
          <w:szCs w:val="24"/>
          <w:lang w:val="el-GR"/>
        </w:rPr>
        <w:t>λληνισμο</w:t>
      </w:r>
      <w:r w:rsidR="0016122D">
        <w:rPr>
          <w:rFonts w:ascii="Times New Roman" w:hAnsi="Times New Roman"/>
          <w:i/>
          <w:sz w:val="24"/>
          <w:szCs w:val="24"/>
          <w:lang w:val="el-GR"/>
        </w:rPr>
        <w:t>ύ</w:t>
      </w:r>
      <w:r w:rsidRPr="00D454A0">
        <w:rPr>
          <w:rFonts w:ascii="Book Antiqua" w:hAnsi="Book Antiqua"/>
          <w:i/>
          <w:sz w:val="24"/>
          <w:szCs w:val="24"/>
          <w:lang w:val="el-GR"/>
        </w:rPr>
        <w:t>.</w:t>
      </w:r>
    </w:p>
    <w:p w:rsidR="00D454A0" w:rsidRPr="00D454A0" w:rsidRDefault="00D454A0" w:rsidP="00D454A0">
      <w:pPr>
        <w:spacing w:after="120"/>
        <w:ind w:firstLine="720"/>
        <w:jc w:val="both"/>
        <w:rPr>
          <w:rFonts w:ascii="Book Antiqua" w:eastAsia="BatangChe" w:hAnsi="Book Antiqua"/>
          <w:sz w:val="24"/>
          <w:szCs w:val="24"/>
          <w:lang w:val="el-GR"/>
        </w:rPr>
      </w:pPr>
      <w:r w:rsidRPr="00D454A0">
        <w:rPr>
          <w:rFonts w:ascii="Book Antiqua" w:eastAsia="BatangChe" w:hAnsi="Book Antiqua"/>
          <w:sz w:val="24"/>
          <w:szCs w:val="24"/>
          <w:lang w:val="el-GR"/>
        </w:rPr>
        <w:t xml:space="preserve">Ο Χρήστος Αλεξάνδρου γεννήθηκε στη Λεμεσό το 1973. Σπούδασε Πολιτικές Επιστήμες και Δημοσιογραφία και έκανε μεταπτυχιακό στη Νεότερη Ιστορία. Εργάστηκε, μεταξύ άλλων, ως Ειδικός Επιστήμονας στο Τμήμα Ιστορίας και Αρχαιολογίας του Πανεπιστημίου Κύπρου, ενώ είναι Επιστημονικός Συνεργάτης τον Κέντρου Διεθνών και Ευρωπαϊκών Υποθέσεων του Πανεπιστημίου Λευκωσίας, όπου διοργανώνει ανοιχτά σεμινάρια Νεότερης Ιστορίας. Εργασίες του περιλαμβάνονται σέ διάφορους συλλογικούς τόμους πού κυκλοφόρησαν τόσο στην Ελλάδα όσο και στην Κύπρο καθώς και σέ περιοδικά. Το 2013 κυκλοφόρησε το βιβλίο </w:t>
      </w:r>
      <w:r w:rsidRPr="00D454A0">
        <w:rPr>
          <w:rFonts w:ascii="Book Antiqua" w:eastAsia="BatangChe" w:hAnsi="Book Antiqua"/>
          <w:i/>
          <w:sz w:val="24"/>
          <w:szCs w:val="24"/>
          <w:lang w:val="el-GR"/>
        </w:rPr>
        <w:t>Η Μικρασιατική Εκστρατεία στον Κυπριακό Τύπο - Η μαρτυρία του Νέου Έθνους</w:t>
      </w:r>
      <w:r w:rsidRPr="00D454A0">
        <w:rPr>
          <w:rFonts w:ascii="Book Antiqua" w:eastAsia="BatangChe" w:hAnsi="Book Antiqua"/>
          <w:sz w:val="24"/>
          <w:szCs w:val="24"/>
          <w:lang w:val="el-GR"/>
        </w:rPr>
        <w:t xml:space="preserve">, από τις εκδόσεις </w:t>
      </w:r>
      <w:proofErr w:type="spellStart"/>
      <w:r w:rsidRPr="00D454A0">
        <w:rPr>
          <w:rFonts w:ascii="Book Antiqua" w:eastAsia="BatangChe" w:hAnsi="Book Antiqua"/>
          <w:sz w:val="24"/>
          <w:szCs w:val="24"/>
          <w:lang w:val="el-GR"/>
        </w:rPr>
        <w:t>Ιωλκός</w:t>
      </w:r>
      <w:proofErr w:type="spellEnd"/>
      <w:r w:rsidRPr="00D454A0">
        <w:rPr>
          <w:rFonts w:ascii="Book Antiqua" w:eastAsia="BatangChe" w:hAnsi="Book Antiqua"/>
          <w:sz w:val="24"/>
          <w:szCs w:val="24"/>
          <w:lang w:val="el-GR"/>
        </w:rPr>
        <w:t>, το οποίο απέσπασε πολύ ευνοϊκά σχόλια.</w:t>
      </w:r>
    </w:p>
    <w:p w:rsidR="00D454A0" w:rsidRPr="00D454A0" w:rsidRDefault="00D454A0" w:rsidP="00D454A0">
      <w:pPr>
        <w:spacing w:after="120"/>
        <w:ind w:firstLine="720"/>
        <w:jc w:val="both"/>
        <w:rPr>
          <w:rFonts w:ascii="Book Antiqua" w:hAnsi="Book Antiqua"/>
          <w:sz w:val="24"/>
          <w:szCs w:val="24"/>
          <w:lang w:val="el-GR"/>
        </w:rPr>
      </w:pPr>
      <w:r w:rsidRPr="00D454A0">
        <w:rPr>
          <w:rFonts w:ascii="Book Antiqua" w:hAnsi="Book Antiqua"/>
          <w:sz w:val="24"/>
          <w:szCs w:val="24"/>
          <w:lang w:val="el-GR"/>
        </w:rPr>
        <w:t>Η εκδήλωση πραγ</w:t>
      </w:r>
      <w:r w:rsidR="009C5AC0">
        <w:rPr>
          <w:rFonts w:ascii="Book Antiqua" w:hAnsi="Book Antiqua"/>
          <w:sz w:val="24"/>
          <w:szCs w:val="24"/>
          <w:lang w:val="el-GR"/>
        </w:rPr>
        <w:t xml:space="preserve">ματοποιείται με τη στήριξη των </w:t>
      </w:r>
      <w:r w:rsidRPr="00D454A0">
        <w:rPr>
          <w:rFonts w:ascii="Book Antiqua" w:hAnsi="Book Antiqua"/>
          <w:sz w:val="24"/>
          <w:szCs w:val="24"/>
          <w:lang w:val="el-GR"/>
        </w:rPr>
        <w:t>Πολιτιστικών Υπηρεσιών του Υπουργείου Παιδείας και Πολιτισμού της Κύπρου</w:t>
      </w:r>
    </w:p>
    <w:p w:rsidR="009C5D8B" w:rsidRPr="00D454A0" w:rsidRDefault="009C5D8B" w:rsidP="00D454A0">
      <w:pPr>
        <w:spacing w:after="120"/>
        <w:jc w:val="both"/>
        <w:rPr>
          <w:rFonts w:ascii="Book Antiqua" w:hAnsi="Book Antiqua"/>
          <w:color w:val="333333"/>
          <w:sz w:val="24"/>
          <w:szCs w:val="24"/>
          <w:lang w:val="el-GR"/>
        </w:rPr>
      </w:pPr>
    </w:p>
    <w:p w:rsidR="00DA5470" w:rsidRPr="00D454A0" w:rsidRDefault="0069618C" w:rsidP="00D454A0">
      <w:pPr>
        <w:spacing w:after="120"/>
        <w:jc w:val="right"/>
        <w:rPr>
          <w:rFonts w:ascii="Book Antiqua" w:hAnsi="Book Antiqua"/>
          <w:color w:val="333333"/>
          <w:sz w:val="24"/>
          <w:szCs w:val="24"/>
          <w:lang w:val="el-GR"/>
        </w:rPr>
      </w:pPr>
      <w:r>
        <w:rPr>
          <w:rFonts w:ascii="Book Antiqua" w:hAnsi="Book Antiqua"/>
          <w:color w:val="333333"/>
          <w:sz w:val="24"/>
          <w:szCs w:val="24"/>
          <w:lang w:val="el-GR"/>
        </w:rPr>
        <w:t>17</w:t>
      </w:r>
      <w:r w:rsidR="00D454A0" w:rsidRPr="00D454A0">
        <w:rPr>
          <w:rFonts w:ascii="Book Antiqua" w:hAnsi="Book Antiqua"/>
          <w:color w:val="333333"/>
          <w:sz w:val="24"/>
          <w:szCs w:val="24"/>
          <w:lang w:val="el-GR"/>
        </w:rPr>
        <w:t xml:space="preserve"> Μαρτίου</w:t>
      </w:r>
      <w:r w:rsidR="009C5D8B" w:rsidRPr="00D454A0">
        <w:rPr>
          <w:rFonts w:ascii="Book Antiqua" w:hAnsi="Book Antiqua"/>
          <w:color w:val="333333"/>
          <w:sz w:val="24"/>
          <w:szCs w:val="24"/>
          <w:lang w:val="el-GR"/>
        </w:rPr>
        <w:t xml:space="preserve"> 2016</w:t>
      </w:r>
    </w:p>
    <w:sectPr w:rsidR="00DA5470" w:rsidRPr="00D454A0" w:rsidSect="00DD4E13">
      <w:headerReference w:type="default" r:id="rId8"/>
      <w:footerReference w:type="default" r:id="rId9"/>
      <w:headerReference w:type="first" r:id="rId10"/>
      <w:footerReference w:type="first" r:id="rId11"/>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7806" w:rsidRDefault="00C47806">
      <w:r>
        <w:separator/>
      </w:r>
    </w:p>
  </w:endnote>
  <w:endnote w:type="continuationSeparator" w:id="0">
    <w:p w:rsidR="00C47806" w:rsidRDefault="00C47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 Antiqua">
    <w:panose1 w:val="02040602050305030304"/>
    <w:charset w:val="A1"/>
    <w:family w:val="roman"/>
    <w:pitch w:val="variable"/>
    <w:sig w:usb0="00000287" w:usb1="00000000" w:usb2="00000000" w:usb3="00000000" w:csb0="0000009F"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69618C"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9C5AC0"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9C5AC0"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9C5AC0"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9C5AC0"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9C5AC0"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9C5AC0"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C4780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69618C"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9C5AC0" w:rsidP="00FA4200">
          <w:pPr>
            <w:ind w:right="37"/>
            <w:jc w:val="center"/>
            <w:rPr>
              <w:b/>
              <w:spacing w:val="16"/>
              <w:sz w:val="24"/>
              <w:szCs w:val="24"/>
              <w:lang w:val="el-GR"/>
            </w:rPr>
          </w:pPr>
          <w:r w:rsidRPr="00DD4E13">
            <w:rPr>
              <w:b/>
              <w:spacing w:val="16"/>
              <w:sz w:val="24"/>
              <w:szCs w:val="24"/>
              <w:lang w:val="el-GR"/>
            </w:rPr>
            <w:t>ΠΡΕΣΒΕΙΑ ΚΥΠΡΙΑΚΗΣ ΔΗΜΟΚΡΑΤΙΑΣ   Μορφωτικό Γραφείο  ΣΠΙΤΙ ΤΗΣ ΚΥΠΡΟΥ</w:t>
          </w: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9C5AC0" w:rsidP="00FA4200">
          <w:pPr>
            <w:rPr>
              <w:b/>
              <w:spacing w:val="50"/>
              <w:sz w:val="18"/>
              <w:szCs w:val="18"/>
            </w:rPr>
          </w:pPr>
          <w:r w:rsidRPr="00DD4E13">
            <w:rPr>
              <w:b/>
              <w:sz w:val="18"/>
              <w:szCs w:val="18"/>
            </w:rPr>
            <w:t>Δ:</w:t>
          </w:r>
          <w:r w:rsidRPr="00DD4E13">
            <w:rPr>
              <w:sz w:val="18"/>
              <w:szCs w:val="18"/>
            </w:rPr>
            <w:t xml:space="preserve"> </w:t>
          </w:r>
          <w:proofErr w:type="spellStart"/>
          <w:r w:rsidRPr="00DD4E13">
            <w:rPr>
              <w:sz w:val="18"/>
              <w:szCs w:val="18"/>
            </w:rPr>
            <w:t>Ξενοφώντος</w:t>
          </w:r>
          <w:proofErr w:type="spellEnd"/>
          <w:r w:rsidRPr="00DD4E13">
            <w:rPr>
              <w:sz w:val="18"/>
              <w:szCs w:val="18"/>
            </w:rPr>
            <w:t xml:space="preserve"> 2</w:t>
          </w:r>
          <w:r w:rsidRPr="00DD4E13">
            <w:rPr>
              <w:sz w:val="18"/>
              <w:szCs w:val="18"/>
              <w:vertAlign w:val="superscript"/>
            </w:rPr>
            <w:t>Α</w:t>
          </w:r>
          <w:r w:rsidRPr="00DD4E13">
            <w:rPr>
              <w:sz w:val="18"/>
              <w:szCs w:val="18"/>
            </w:rPr>
            <w:t>, 105 57Αθήνα</w:t>
          </w:r>
        </w:p>
      </w:tc>
      <w:tc>
        <w:tcPr>
          <w:tcW w:w="1361" w:type="dxa"/>
          <w:shd w:val="clear" w:color="auto" w:fill="auto"/>
          <w:vAlign w:val="center"/>
        </w:tcPr>
        <w:p w:rsidR="00A46F54" w:rsidRPr="00DD4E13" w:rsidRDefault="009C5AC0" w:rsidP="00FA4200">
          <w:pPr>
            <w:ind w:right="33"/>
            <w:rPr>
              <w:b/>
              <w:spacing w:val="50"/>
              <w:sz w:val="18"/>
              <w:szCs w:val="18"/>
            </w:rPr>
          </w:pPr>
          <w:r w:rsidRPr="00DD4E13">
            <w:rPr>
              <w:b/>
              <w:sz w:val="18"/>
              <w:szCs w:val="18"/>
            </w:rPr>
            <w:t>Τ:</w:t>
          </w:r>
          <w:r w:rsidRPr="00DD4E13">
            <w:rPr>
              <w:sz w:val="18"/>
              <w:szCs w:val="18"/>
            </w:rPr>
            <w:t xml:space="preserve"> 2103734934</w:t>
          </w:r>
        </w:p>
      </w:tc>
      <w:tc>
        <w:tcPr>
          <w:tcW w:w="1417" w:type="dxa"/>
          <w:shd w:val="clear" w:color="auto" w:fill="auto"/>
          <w:vAlign w:val="center"/>
        </w:tcPr>
        <w:p w:rsidR="00A46F54" w:rsidRPr="00DD4E13" w:rsidRDefault="009C5AC0" w:rsidP="00FA4200">
          <w:pPr>
            <w:rPr>
              <w:b/>
              <w:spacing w:val="50"/>
              <w:sz w:val="18"/>
              <w:szCs w:val="18"/>
            </w:rPr>
          </w:pPr>
          <w:r w:rsidRPr="00DD4E13">
            <w:rPr>
              <w:b/>
              <w:sz w:val="18"/>
              <w:szCs w:val="18"/>
            </w:rPr>
            <w:t>F:</w:t>
          </w:r>
          <w:r w:rsidRPr="00DD4E13">
            <w:rPr>
              <w:sz w:val="18"/>
              <w:szCs w:val="18"/>
            </w:rPr>
            <w:t xml:space="preserve"> 2103734904</w:t>
          </w:r>
        </w:p>
      </w:tc>
      <w:tc>
        <w:tcPr>
          <w:tcW w:w="1814" w:type="dxa"/>
          <w:shd w:val="clear" w:color="auto" w:fill="auto"/>
          <w:vAlign w:val="center"/>
        </w:tcPr>
        <w:p w:rsidR="00A46F54" w:rsidRPr="00DD4E13" w:rsidRDefault="009C5AC0" w:rsidP="00FA4200">
          <w:pPr>
            <w:rPr>
              <w:sz w:val="18"/>
              <w:szCs w:val="18"/>
            </w:rPr>
          </w:pPr>
          <w:r w:rsidRPr="00DD4E13">
            <w:rPr>
              <w:b/>
              <w:sz w:val="18"/>
              <w:szCs w:val="18"/>
            </w:rPr>
            <w:t>E:</w:t>
          </w:r>
          <w:r w:rsidRPr="00DD4E13">
            <w:rPr>
              <w:sz w:val="18"/>
              <w:szCs w:val="18"/>
            </w:rPr>
            <w:t xml:space="preserve"> spiticy@otenet.gr</w:t>
          </w:r>
        </w:p>
      </w:tc>
      <w:tc>
        <w:tcPr>
          <w:tcW w:w="2154" w:type="dxa"/>
          <w:shd w:val="clear" w:color="auto" w:fill="auto"/>
          <w:vAlign w:val="center"/>
        </w:tcPr>
        <w:p w:rsidR="00A46F54" w:rsidRPr="00DD4E13" w:rsidRDefault="009C5AC0" w:rsidP="00FA4200">
          <w:pPr>
            <w:rPr>
              <w:b/>
              <w:spacing w:val="50"/>
              <w:sz w:val="18"/>
              <w:szCs w:val="18"/>
            </w:rPr>
          </w:pPr>
          <w:r w:rsidRPr="00DD4E13">
            <w:rPr>
              <w:b/>
              <w:sz w:val="18"/>
              <w:szCs w:val="18"/>
            </w:rPr>
            <w:t xml:space="preserve">W: </w:t>
          </w:r>
          <w:r w:rsidRPr="00DD4E13">
            <w:rPr>
              <w:sz w:val="18"/>
              <w:szCs w:val="18"/>
            </w:rPr>
            <w:t>www.spititiskyprou.gr</w:t>
          </w:r>
        </w:p>
      </w:tc>
    </w:tr>
  </w:tbl>
  <w:p w:rsidR="00A46F54" w:rsidRDefault="00C4780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7806" w:rsidRDefault="00C47806">
      <w:r>
        <w:separator/>
      </w:r>
    </w:p>
  </w:footnote>
  <w:footnote w:type="continuationSeparator" w:id="0">
    <w:p w:rsidR="00C47806" w:rsidRDefault="00C47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9C5AC0"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077AB143" wp14:editId="08EF1B01">
                <wp:extent cx="762000" cy="790575"/>
                <wp:effectExtent l="0" t="0" r="0" b="9525"/>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9C5AC0"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57EBA9A9" wp14:editId="06D8B05C">
                <wp:extent cx="1400175" cy="809625"/>
                <wp:effectExtent l="0" t="0" r="9525" b="9525"/>
                <wp:docPr id="4" name="Εικόνα 4"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C478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9C5AC0" w:rsidP="00FA4200">
          <w:pPr>
            <w:rPr>
              <w:rFonts w:ascii="Times New Roman" w:hAnsi="Times New Roman"/>
              <w:sz w:val="24"/>
              <w:szCs w:val="24"/>
            </w:rPr>
          </w:pPr>
          <w:r w:rsidRPr="00DD4E13">
            <w:rPr>
              <w:rFonts w:ascii="Times New Roman" w:hAnsi="Times New Roman"/>
              <w:noProof/>
              <w:sz w:val="24"/>
              <w:szCs w:val="24"/>
              <w:lang w:val="el-GR" w:eastAsia="el-GR" w:bidi="ar-SA"/>
            </w:rPr>
            <w:drawing>
              <wp:inline distT="0" distB="0" distL="0" distR="0" wp14:anchorId="41F2657B" wp14:editId="0B2BF209">
                <wp:extent cx="762000" cy="790575"/>
                <wp:effectExtent l="0" t="0" r="0" b="9525"/>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9057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9C5AC0" w:rsidP="00FA4200">
          <w:pPr>
            <w:jc w:val="right"/>
            <w:rPr>
              <w:rFonts w:ascii="Times New Roman" w:hAnsi="Times New Roman"/>
              <w:sz w:val="24"/>
              <w:szCs w:val="24"/>
              <w:vertAlign w:val="superscript"/>
            </w:rPr>
          </w:pPr>
          <w:r w:rsidRPr="00DD4E13">
            <w:rPr>
              <w:rFonts w:ascii="Times New Roman" w:hAnsi="Times New Roman"/>
              <w:noProof/>
              <w:sz w:val="24"/>
              <w:szCs w:val="24"/>
              <w:lang w:val="el-GR" w:eastAsia="el-GR" w:bidi="ar-SA"/>
            </w:rPr>
            <w:drawing>
              <wp:inline distT="0" distB="0" distL="0" distR="0" wp14:anchorId="2FF0E849" wp14:editId="480C0805">
                <wp:extent cx="1400175" cy="809625"/>
                <wp:effectExtent l="0" t="0" r="9525" b="9525"/>
                <wp:docPr id="2" name="Εικόνα 2" descr="C:\Users\Τάκης Βοΐλας\Documents\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C:\Users\Τάκης Βοΐλας\Documents\logo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0175" cy="809625"/>
                        </a:xfrm>
                        <a:prstGeom prst="rect">
                          <a:avLst/>
                        </a:prstGeom>
                        <a:noFill/>
                        <a:ln>
                          <a:noFill/>
                        </a:ln>
                      </pic:spPr>
                    </pic:pic>
                  </a:graphicData>
                </a:graphic>
              </wp:inline>
            </w:drawing>
          </w:r>
        </w:p>
      </w:tc>
    </w:tr>
  </w:tbl>
  <w:p w:rsidR="00A46F54" w:rsidRDefault="00C47806" w:rsidP="00A46F5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D8B"/>
    <w:rsid w:val="0016122D"/>
    <w:rsid w:val="00346214"/>
    <w:rsid w:val="005438C9"/>
    <w:rsid w:val="0069618C"/>
    <w:rsid w:val="00794D6E"/>
    <w:rsid w:val="009C5AC0"/>
    <w:rsid w:val="009C5D8B"/>
    <w:rsid w:val="00C47806"/>
    <w:rsid w:val="00D454A0"/>
    <w:rsid w:val="00DA5470"/>
    <w:rsid w:val="00E069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9B372E-4F62-4179-ABEC-34B36EE14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C5D8B"/>
    <w:pPr>
      <w:spacing w:after="0" w:line="240" w:lineRule="auto"/>
    </w:pPr>
    <w:rPr>
      <w:rFonts w:ascii="Calibri" w:eastAsia="Calibri" w:hAnsi="Calibri"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C5D8B"/>
    <w:pPr>
      <w:tabs>
        <w:tab w:val="center" w:pos="4153"/>
        <w:tab w:val="right" w:pos="8306"/>
      </w:tabs>
    </w:pPr>
  </w:style>
  <w:style w:type="character" w:customStyle="1" w:styleId="Char">
    <w:name w:val="Κεφαλίδα Char"/>
    <w:basedOn w:val="a0"/>
    <w:link w:val="a3"/>
    <w:uiPriority w:val="99"/>
    <w:rsid w:val="009C5D8B"/>
    <w:rPr>
      <w:rFonts w:ascii="Calibri" w:eastAsia="Calibri" w:hAnsi="Calibri" w:cs="Times New Roman"/>
      <w:lang w:val="en-US" w:bidi="en-US"/>
    </w:rPr>
  </w:style>
  <w:style w:type="paragraph" w:styleId="a4">
    <w:name w:val="footer"/>
    <w:basedOn w:val="a"/>
    <w:link w:val="Char0"/>
    <w:uiPriority w:val="99"/>
    <w:semiHidden/>
    <w:unhideWhenUsed/>
    <w:rsid w:val="009C5D8B"/>
    <w:pPr>
      <w:tabs>
        <w:tab w:val="center" w:pos="4153"/>
        <w:tab w:val="right" w:pos="8306"/>
      </w:tabs>
    </w:pPr>
  </w:style>
  <w:style w:type="character" w:customStyle="1" w:styleId="Char0">
    <w:name w:val="Υποσέλιδο Char"/>
    <w:basedOn w:val="a0"/>
    <w:link w:val="a4"/>
    <w:uiPriority w:val="99"/>
    <w:semiHidden/>
    <w:rsid w:val="009C5D8B"/>
    <w:rPr>
      <w:rFonts w:ascii="Calibri" w:eastAsia="Calibri" w:hAnsi="Calibri" w:cs="Times New Roman"/>
      <w:lang w:val="en-US" w:bidi="en-US"/>
    </w:rPr>
  </w:style>
  <w:style w:type="paragraph" w:styleId="a5">
    <w:name w:val="Balloon Text"/>
    <w:basedOn w:val="a"/>
    <w:link w:val="Char1"/>
    <w:uiPriority w:val="99"/>
    <w:semiHidden/>
    <w:unhideWhenUsed/>
    <w:rsid w:val="00346214"/>
    <w:rPr>
      <w:rFonts w:ascii="Segoe UI" w:hAnsi="Segoe UI" w:cs="Segoe UI"/>
      <w:sz w:val="18"/>
      <w:szCs w:val="18"/>
    </w:rPr>
  </w:style>
  <w:style w:type="character" w:customStyle="1" w:styleId="Char1">
    <w:name w:val="Κείμενο πλαισίου Char"/>
    <w:basedOn w:val="a0"/>
    <w:link w:val="a5"/>
    <w:uiPriority w:val="99"/>
    <w:semiHidden/>
    <w:rsid w:val="00346214"/>
    <w:rPr>
      <w:rFonts w:ascii="Segoe UI" w:eastAsia="Calibri"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1E9E9-6220-43EF-B18D-3DE011EC2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1716</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2029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2016-03-17T12:40:00Z</cp:lastPrinted>
  <dcterms:created xsi:type="dcterms:W3CDTF">2016-03-17T12:40:00Z</dcterms:created>
  <dcterms:modified xsi:type="dcterms:W3CDTF">2016-03-17T12:40:00Z</dcterms:modified>
</cp:coreProperties>
</file>