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Ind w:w="-459" w:type="dxa"/>
        <w:tblLook w:val="04A0" w:firstRow="1" w:lastRow="0" w:firstColumn="1" w:lastColumn="0" w:noHBand="0" w:noVBand="1"/>
      </w:tblPr>
      <w:tblGrid>
        <w:gridCol w:w="6237"/>
        <w:gridCol w:w="3119"/>
      </w:tblGrid>
      <w:tr w:rsidR="003103B2" w:rsidRPr="0004709A" w:rsidTr="00E4153F">
        <w:tc>
          <w:tcPr>
            <w:tcW w:w="6237" w:type="dxa"/>
            <w:vAlign w:val="center"/>
          </w:tcPr>
          <w:p w:rsidR="003103B2" w:rsidRPr="00265FEC" w:rsidRDefault="003103B2" w:rsidP="00E4153F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sz w:val="28"/>
                <w:szCs w:val="28"/>
                <w:lang w:val="en-US"/>
              </w:rPr>
            </w:pPr>
            <w:r w:rsidRPr="00265FEC">
              <w:rPr>
                <w:rFonts w:ascii="Cambria" w:hAnsi="Cambria"/>
                <w:b/>
                <w:i/>
                <w:sz w:val="28"/>
                <w:szCs w:val="28"/>
                <w:lang w:val="en-US"/>
              </w:rPr>
              <w:t xml:space="preserve">The Closet  /  </w:t>
            </w:r>
            <w:r w:rsidRPr="00265FEC">
              <w:rPr>
                <w:rFonts w:ascii="Cambria" w:hAnsi="Cambria"/>
                <w:b/>
                <w:i/>
                <w:sz w:val="28"/>
                <w:szCs w:val="28"/>
              </w:rPr>
              <w:t>Νύχτες</w:t>
            </w:r>
            <w:r w:rsidRPr="00265FEC">
              <w:rPr>
                <w:rFonts w:ascii="Cambria" w:hAnsi="Cambria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265FEC">
              <w:rPr>
                <w:rFonts w:ascii="Cambria" w:hAnsi="Cambria"/>
                <w:b/>
                <w:i/>
                <w:sz w:val="28"/>
                <w:szCs w:val="28"/>
              </w:rPr>
              <w:t>Ανάγνωσης</w:t>
            </w:r>
          </w:p>
          <w:p w:rsidR="003103B2" w:rsidRPr="00265FEC" w:rsidRDefault="003103B2" w:rsidP="00E4153F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sz w:val="28"/>
                <w:szCs w:val="28"/>
                <w:lang w:val="en-US"/>
              </w:rPr>
            </w:pPr>
          </w:p>
          <w:p w:rsidR="003103B2" w:rsidRPr="00265FEC" w:rsidRDefault="003103B2" w:rsidP="00E4153F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sz w:val="28"/>
                <w:szCs w:val="28"/>
                <w:lang w:val="en-US"/>
              </w:rPr>
            </w:pPr>
            <w:r w:rsidRPr="00265FEC">
              <w:rPr>
                <w:rFonts w:ascii="Cambria" w:hAnsi="Cambria"/>
                <w:b/>
                <w:i/>
                <w:sz w:val="28"/>
                <w:szCs w:val="28"/>
              </w:rPr>
              <w:t>Τ</w:t>
            </w:r>
            <w:r w:rsidRPr="00265FEC">
              <w:rPr>
                <w:rFonts w:ascii="Cambria" w:hAnsi="Cambria"/>
                <w:b/>
                <w:i/>
                <w:sz w:val="28"/>
                <w:szCs w:val="28"/>
                <w:lang w:val="en-US"/>
              </w:rPr>
              <w:t xml:space="preserve">he Closet </w:t>
            </w:r>
            <w:r w:rsidRPr="00265FEC">
              <w:rPr>
                <w:rFonts w:ascii="Cambria" w:hAnsi="Cambria"/>
                <w:b/>
                <w:i/>
                <w:sz w:val="28"/>
                <w:szCs w:val="28"/>
              </w:rPr>
              <w:t>Τ</w:t>
            </w:r>
            <w:proofErr w:type="spellStart"/>
            <w:r w:rsidRPr="00265FEC">
              <w:rPr>
                <w:rFonts w:ascii="Cambria" w:hAnsi="Cambria"/>
                <w:b/>
                <w:i/>
                <w:sz w:val="28"/>
                <w:szCs w:val="28"/>
                <w:lang w:val="en-US"/>
              </w:rPr>
              <w:t>hree</w:t>
            </w:r>
            <w:proofErr w:type="spellEnd"/>
          </w:p>
          <w:p w:rsidR="003103B2" w:rsidRPr="00265FEC" w:rsidRDefault="003103B2" w:rsidP="00E415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65F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CAMP: Το Ψέμα που λέει την Αλήθεια.</w:t>
            </w:r>
          </w:p>
          <w:p w:rsidR="003103B2" w:rsidRPr="00265FEC" w:rsidRDefault="003103B2" w:rsidP="00E4153F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sz w:val="28"/>
                <w:szCs w:val="28"/>
              </w:rPr>
            </w:pPr>
          </w:p>
          <w:p w:rsidR="003103B2" w:rsidRPr="00D62D86" w:rsidRDefault="003103B2" w:rsidP="00E4153F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65FEC">
              <w:rPr>
                <w:rFonts w:ascii="Cambria" w:hAnsi="Cambria"/>
                <w:i/>
                <w:sz w:val="28"/>
                <w:szCs w:val="28"/>
              </w:rPr>
              <w:t>στο Σπίτι της Κύπρου</w:t>
            </w:r>
          </w:p>
        </w:tc>
        <w:tc>
          <w:tcPr>
            <w:tcW w:w="3119" w:type="dxa"/>
            <w:vAlign w:val="center"/>
          </w:tcPr>
          <w:p w:rsidR="003103B2" w:rsidRPr="0004709A" w:rsidRDefault="003103B2" w:rsidP="00E4153F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7538A914" wp14:editId="19BB5FD3">
                  <wp:extent cx="1019175" cy="1000125"/>
                  <wp:effectExtent l="0" t="0" r="9525" b="9525"/>
                  <wp:docPr id="3" name="Εικόνα 3" descr="the close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close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03B2" w:rsidRPr="004E5A95" w:rsidRDefault="003103B2" w:rsidP="00F5365D">
      <w:pPr>
        <w:spacing w:after="0" w:line="240" w:lineRule="auto"/>
        <w:ind w:left="-567" w:right="-476"/>
        <w:rPr>
          <w:rFonts w:ascii="Times New Roman" w:hAnsi="Times New Roman" w:cs="Times New Roman"/>
        </w:rPr>
      </w:pPr>
    </w:p>
    <w:p w:rsidR="003103B2" w:rsidRPr="004E5A95" w:rsidRDefault="003103B2" w:rsidP="00265FEC">
      <w:pPr>
        <w:spacing w:after="0" w:line="240" w:lineRule="auto"/>
        <w:ind w:left="-397" w:right="-476" w:firstLine="567"/>
        <w:jc w:val="both"/>
        <w:rPr>
          <w:rFonts w:ascii="Times New Roman" w:hAnsi="Times New Roman" w:cs="Times New Roman"/>
          <w:i/>
        </w:rPr>
      </w:pPr>
      <w:r w:rsidRPr="004E5A95">
        <w:rPr>
          <w:rFonts w:ascii="Times New Roman" w:hAnsi="Times New Roman" w:cs="Times New Roman"/>
        </w:rPr>
        <w:t xml:space="preserve">Στο πλαίσιο της νέας περιόδου του </w:t>
      </w:r>
      <w:r w:rsidRPr="004E5A95">
        <w:rPr>
          <w:rFonts w:ascii="Times New Roman" w:hAnsi="Times New Roman" w:cs="Times New Roman"/>
          <w:i/>
          <w:lang w:val="en-US"/>
        </w:rPr>
        <w:t>The</w:t>
      </w:r>
      <w:r w:rsidRPr="004E5A95">
        <w:rPr>
          <w:rFonts w:ascii="Times New Roman" w:hAnsi="Times New Roman" w:cs="Times New Roman"/>
          <w:i/>
        </w:rPr>
        <w:t xml:space="preserve"> </w:t>
      </w:r>
      <w:r w:rsidRPr="004E5A95">
        <w:rPr>
          <w:rFonts w:ascii="Times New Roman" w:hAnsi="Times New Roman" w:cs="Times New Roman"/>
          <w:i/>
          <w:lang w:val="en-US"/>
        </w:rPr>
        <w:t>Closet</w:t>
      </w:r>
      <w:r w:rsidRPr="004E5A95">
        <w:rPr>
          <w:rFonts w:ascii="Times New Roman" w:hAnsi="Times New Roman" w:cs="Times New Roman"/>
          <w:i/>
        </w:rPr>
        <w:t xml:space="preserve"> / Νύχτες</w:t>
      </w:r>
      <w:r w:rsidRPr="004E5A95">
        <w:rPr>
          <w:rFonts w:ascii="Times New Roman" w:hAnsi="Times New Roman" w:cs="Times New Roman"/>
        </w:rPr>
        <w:t xml:space="preserve"> </w:t>
      </w:r>
      <w:r w:rsidRPr="004E5A95">
        <w:rPr>
          <w:rFonts w:ascii="Times New Roman" w:hAnsi="Times New Roman" w:cs="Times New Roman"/>
          <w:i/>
        </w:rPr>
        <w:t>Ανάγνωσης</w:t>
      </w:r>
      <w:r w:rsidRPr="004E5A95">
        <w:rPr>
          <w:rFonts w:ascii="Times New Roman" w:hAnsi="Times New Roman" w:cs="Times New Roman"/>
        </w:rPr>
        <w:t xml:space="preserve">, πραγματοποιήθηκε, την Πέμπτη 28 Μαΐου 2015, στο Σπίτι της Κύπρου, το </w:t>
      </w:r>
      <w:r w:rsidRPr="004E5A95">
        <w:rPr>
          <w:rFonts w:ascii="Times New Roman" w:hAnsi="Times New Roman" w:cs="Times New Roman"/>
          <w:i/>
          <w:lang w:val="en-US"/>
        </w:rPr>
        <w:t>The</w:t>
      </w:r>
      <w:r w:rsidRPr="004E5A95">
        <w:rPr>
          <w:rFonts w:ascii="Times New Roman" w:hAnsi="Times New Roman" w:cs="Times New Roman"/>
          <w:i/>
        </w:rPr>
        <w:t xml:space="preserve"> </w:t>
      </w:r>
      <w:r w:rsidRPr="004E5A95">
        <w:rPr>
          <w:rFonts w:ascii="Times New Roman" w:hAnsi="Times New Roman" w:cs="Times New Roman"/>
          <w:i/>
          <w:lang w:val="en-US"/>
        </w:rPr>
        <w:t>Closet</w:t>
      </w:r>
      <w:r w:rsidRPr="004E5A95">
        <w:rPr>
          <w:rFonts w:ascii="Times New Roman" w:hAnsi="Times New Roman" w:cs="Times New Roman"/>
          <w:i/>
        </w:rPr>
        <w:t xml:space="preserve"> </w:t>
      </w:r>
      <w:r w:rsidRPr="004E5A95">
        <w:rPr>
          <w:rFonts w:ascii="Times New Roman" w:hAnsi="Times New Roman" w:cs="Times New Roman"/>
          <w:i/>
          <w:lang w:val="en-US"/>
        </w:rPr>
        <w:t>Three</w:t>
      </w:r>
      <w:r w:rsidRPr="004E5A95">
        <w:rPr>
          <w:rFonts w:ascii="Times New Roman" w:hAnsi="Times New Roman" w:cs="Times New Roman"/>
          <w:i/>
        </w:rPr>
        <w:t xml:space="preserve"> </w:t>
      </w:r>
      <w:r w:rsidRPr="004E5A95">
        <w:rPr>
          <w:rFonts w:ascii="Times New Roman" w:hAnsi="Times New Roman" w:cs="Times New Roman"/>
        </w:rPr>
        <w:t xml:space="preserve">με τίτλο </w:t>
      </w:r>
      <w:r w:rsidRPr="004E5A95">
        <w:rPr>
          <w:rFonts w:ascii="Times New Roman" w:hAnsi="Times New Roman" w:cs="Times New Roman"/>
          <w:i/>
        </w:rPr>
        <w:t>CAMP: Το Ψέμα που λέει την Αλήθεια.</w:t>
      </w:r>
    </w:p>
    <w:p w:rsidR="003103B2" w:rsidRPr="004E5A95" w:rsidRDefault="003103B2" w:rsidP="00265FEC">
      <w:pPr>
        <w:spacing w:after="0" w:line="240" w:lineRule="auto"/>
        <w:ind w:left="-397" w:right="-476" w:firstLine="567"/>
        <w:jc w:val="both"/>
        <w:rPr>
          <w:rFonts w:ascii="Times New Roman" w:hAnsi="Times New Roman" w:cs="Times New Roman"/>
        </w:rPr>
      </w:pPr>
      <w:r w:rsidRPr="004E5A95">
        <w:rPr>
          <w:rFonts w:ascii="Times New Roman" w:hAnsi="Times New Roman" w:cs="Times New Roman"/>
        </w:rPr>
        <w:t xml:space="preserve">Η </w:t>
      </w:r>
      <w:proofErr w:type="spellStart"/>
      <w:r w:rsidRPr="004E5A95">
        <w:rPr>
          <w:rFonts w:ascii="Times New Roman" w:hAnsi="Times New Roman" w:cs="Times New Roman"/>
        </w:rPr>
        <w:t>αμερικανίδα</w:t>
      </w:r>
      <w:proofErr w:type="spellEnd"/>
      <w:r w:rsidRPr="004E5A95">
        <w:rPr>
          <w:rFonts w:ascii="Times New Roman" w:hAnsi="Times New Roman" w:cs="Times New Roman"/>
        </w:rPr>
        <w:t xml:space="preserve"> συγγραφέας </w:t>
      </w:r>
      <w:proofErr w:type="spellStart"/>
      <w:r w:rsidRPr="004E5A95">
        <w:rPr>
          <w:rFonts w:ascii="Times New Roman" w:hAnsi="Times New Roman" w:cs="Times New Roman"/>
        </w:rPr>
        <w:t>Susan</w:t>
      </w:r>
      <w:proofErr w:type="spellEnd"/>
      <w:r w:rsidRPr="004E5A95">
        <w:rPr>
          <w:rFonts w:ascii="Times New Roman" w:hAnsi="Times New Roman" w:cs="Times New Roman"/>
        </w:rPr>
        <w:t xml:space="preserve"> </w:t>
      </w:r>
      <w:proofErr w:type="spellStart"/>
      <w:r w:rsidRPr="004E5A95">
        <w:rPr>
          <w:rFonts w:ascii="Times New Roman" w:hAnsi="Times New Roman" w:cs="Times New Roman"/>
        </w:rPr>
        <w:t>Sontag</w:t>
      </w:r>
      <w:proofErr w:type="spellEnd"/>
      <w:r w:rsidRPr="004E5A95">
        <w:rPr>
          <w:rFonts w:ascii="Times New Roman" w:hAnsi="Times New Roman" w:cs="Times New Roman"/>
        </w:rPr>
        <w:t xml:space="preserve">, όταν έγραφε τις </w:t>
      </w:r>
      <w:r w:rsidRPr="004E5A95">
        <w:rPr>
          <w:rFonts w:ascii="Times New Roman" w:hAnsi="Times New Roman" w:cs="Times New Roman"/>
          <w:i/>
        </w:rPr>
        <w:t xml:space="preserve">Σημειώσεις για το </w:t>
      </w:r>
      <w:proofErr w:type="spellStart"/>
      <w:r w:rsidRPr="004E5A95">
        <w:rPr>
          <w:rFonts w:ascii="Times New Roman" w:hAnsi="Times New Roman" w:cs="Times New Roman"/>
          <w:i/>
        </w:rPr>
        <w:t>Camp</w:t>
      </w:r>
      <w:proofErr w:type="spellEnd"/>
      <w:r w:rsidRPr="004E5A95">
        <w:rPr>
          <w:rFonts w:ascii="Times New Roman" w:hAnsi="Times New Roman" w:cs="Times New Roman"/>
        </w:rPr>
        <w:t xml:space="preserve">, ήταν μόλις 26 χρονών, ένα ελκυστικό πλάσμα και μια μανιώδης καπνίστρια. </w:t>
      </w:r>
      <w:r w:rsidRPr="004E5A95">
        <w:rPr>
          <w:rFonts w:ascii="Times New Roman" w:hAnsi="Times New Roman" w:cs="Times New Roman"/>
          <w:i/>
        </w:rPr>
        <w:t xml:space="preserve">Οι Σημειώσεις για το </w:t>
      </w:r>
      <w:proofErr w:type="spellStart"/>
      <w:r w:rsidRPr="004E5A95">
        <w:rPr>
          <w:rFonts w:ascii="Times New Roman" w:hAnsi="Times New Roman" w:cs="Times New Roman"/>
          <w:i/>
        </w:rPr>
        <w:t>Camp</w:t>
      </w:r>
      <w:proofErr w:type="spellEnd"/>
      <w:r w:rsidRPr="004E5A95">
        <w:rPr>
          <w:rFonts w:ascii="Times New Roman" w:hAnsi="Times New Roman" w:cs="Times New Roman"/>
        </w:rPr>
        <w:t xml:space="preserve">, αφιερωμένες στον </w:t>
      </w:r>
      <w:proofErr w:type="spellStart"/>
      <w:r w:rsidRPr="004E5A95">
        <w:rPr>
          <w:rFonts w:ascii="Times New Roman" w:hAnsi="Times New Roman" w:cs="Times New Roman"/>
        </w:rPr>
        <w:t>Oscar</w:t>
      </w:r>
      <w:proofErr w:type="spellEnd"/>
      <w:r w:rsidRPr="004E5A95">
        <w:rPr>
          <w:rFonts w:ascii="Times New Roman" w:hAnsi="Times New Roman" w:cs="Times New Roman"/>
        </w:rPr>
        <w:t xml:space="preserve"> </w:t>
      </w:r>
      <w:proofErr w:type="spellStart"/>
      <w:r w:rsidRPr="004E5A95">
        <w:rPr>
          <w:rFonts w:ascii="Times New Roman" w:hAnsi="Times New Roman" w:cs="Times New Roman"/>
        </w:rPr>
        <w:t>Wilde</w:t>
      </w:r>
      <w:proofErr w:type="spellEnd"/>
      <w:r w:rsidRPr="004E5A95">
        <w:rPr>
          <w:rFonts w:ascii="Times New Roman" w:hAnsi="Times New Roman" w:cs="Times New Roman"/>
        </w:rPr>
        <w:t xml:space="preserve">, εκδόθηκαν το 1964 – στον μικρό τόμο με τα ριζοσπαστικά δοκίμιά της, με τον τίτλο </w:t>
      </w:r>
      <w:proofErr w:type="spellStart"/>
      <w:r w:rsidRPr="004E5A95">
        <w:rPr>
          <w:rFonts w:ascii="Times New Roman" w:hAnsi="Times New Roman" w:cs="Times New Roman"/>
        </w:rPr>
        <w:t>Against</w:t>
      </w:r>
      <w:proofErr w:type="spellEnd"/>
      <w:r w:rsidRPr="004E5A95">
        <w:rPr>
          <w:rFonts w:ascii="Times New Roman" w:hAnsi="Times New Roman" w:cs="Times New Roman"/>
        </w:rPr>
        <w:t xml:space="preserve"> </w:t>
      </w:r>
      <w:proofErr w:type="spellStart"/>
      <w:r w:rsidRPr="004E5A95">
        <w:rPr>
          <w:rFonts w:ascii="Times New Roman" w:hAnsi="Times New Roman" w:cs="Times New Roman"/>
          <w:i/>
        </w:rPr>
        <w:t>Interpretation</w:t>
      </w:r>
      <w:proofErr w:type="spellEnd"/>
      <w:r w:rsidRPr="004E5A95">
        <w:rPr>
          <w:rFonts w:ascii="Times New Roman" w:hAnsi="Times New Roman" w:cs="Times New Roman"/>
        </w:rPr>
        <w:t xml:space="preserve"> – και από τότε θεωρούνται ένα από τα καλύτερα και πλέον περιβόητα </w:t>
      </w:r>
      <w:proofErr w:type="spellStart"/>
      <w:r w:rsidRPr="004E5A95">
        <w:rPr>
          <w:rFonts w:ascii="Times New Roman" w:hAnsi="Times New Roman" w:cs="Times New Roman"/>
        </w:rPr>
        <w:t>μικρο</w:t>
      </w:r>
      <w:proofErr w:type="spellEnd"/>
      <w:r w:rsidRPr="004E5A95">
        <w:rPr>
          <w:rFonts w:ascii="Times New Roman" w:hAnsi="Times New Roman" w:cs="Times New Roman"/>
        </w:rPr>
        <w:t>-δοκίμια του 20</w:t>
      </w:r>
      <w:r w:rsidRPr="004E5A95">
        <w:rPr>
          <w:rFonts w:ascii="Times New Roman" w:hAnsi="Times New Roman" w:cs="Times New Roman"/>
          <w:vertAlign w:val="superscript"/>
        </w:rPr>
        <w:t>ου</w:t>
      </w:r>
      <w:r w:rsidRPr="004E5A95">
        <w:rPr>
          <w:rFonts w:ascii="Times New Roman" w:hAnsi="Times New Roman" w:cs="Times New Roman"/>
        </w:rPr>
        <w:t xml:space="preserve"> αιώνα. Ένα </w:t>
      </w:r>
      <w:proofErr w:type="spellStart"/>
      <w:r w:rsidRPr="004E5A95">
        <w:rPr>
          <w:rFonts w:ascii="Times New Roman" w:hAnsi="Times New Roman" w:cs="Times New Roman"/>
        </w:rPr>
        <w:t>cult</w:t>
      </w:r>
      <w:proofErr w:type="spellEnd"/>
      <w:r w:rsidRPr="004E5A95">
        <w:rPr>
          <w:rFonts w:ascii="Times New Roman" w:hAnsi="Times New Roman" w:cs="Times New Roman"/>
        </w:rPr>
        <w:t>-μανιφέστο 58 θέσεων, που έχει επηρεάσει την αισθητική μας απέναντι σε πρόσωπα, σε συμπεριφορές, στη δημιουργία.</w:t>
      </w:r>
    </w:p>
    <w:p w:rsidR="003103B2" w:rsidRPr="004E5A95" w:rsidRDefault="003103B2" w:rsidP="00265FEC">
      <w:pPr>
        <w:spacing w:after="0" w:line="240" w:lineRule="auto"/>
        <w:ind w:left="-397" w:right="-476" w:firstLine="567"/>
        <w:jc w:val="both"/>
        <w:rPr>
          <w:rFonts w:ascii="Times New Roman" w:hAnsi="Times New Roman" w:cs="Times New Roman"/>
        </w:rPr>
      </w:pPr>
      <w:r w:rsidRPr="004E5A95">
        <w:rPr>
          <w:rFonts w:ascii="Times New Roman" w:hAnsi="Times New Roman" w:cs="Times New Roman"/>
        </w:rPr>
        <w:t xml:space="preserve">Το </w:t>
      </w:r>
      <w:r w:rsidRPr="004E5A95">
        <w:rPr>
          <w:rFonts w:ascii="Times New Roman" w:hAnsi="Times New Roman" w:cs="Times New Roman"/>
          <w:i/>
        </w:rPr>
        <w:t xml:space="preserve">The </w:t>
      </w:r>
      <w:proofErr w:type="spellStart"/>
      <w:r w:rsidRPr="004E5A95">
        <w:rPr>
          <w:rFonts w:ascii="Times New Roman" w:hAnsi="Times New Roman" w:cs="Times New Roman"/>
          <w:i/>
        </w:rPr>
        <w:t>Closet</w:t>
      </w:r>
      <w:proofErr w:type="spellEnd"/>
      <w:r w:rsidRPr="004E5A95">
        <w:rPr>
          <w:rFonts w:ascii="Times New Roman" w:hAnsi="Times New Roman" w:cs="Times New Roman"/>
          <w:i/>
        </w:rPr>
        <w:t xml:space="preserve"> </w:t>
      </w:r>
      <w:proofErr w:type="spellStart"/>
      <w:r w:rsidRPr="004E5A95">
        <w:rPr>
          <w:rFonts w:ascii="Times New Roman" w:hAnsi="Times New Roman" w:cs="Times New Roman"/>
          <w:i/>
        </w:rPr>
        <w:t>Three</w:t>
      </w:r>
      <w:proofErr w:type="spellEnd"/>
      <w:r w:rsidRPr="004E5A95">
        <w:rPr>
          <w:rFonts w:ascii="Times New Roman" w:hAnsi="Times New Roman" w:cs="Times New Roman"/>
        </w:rPr>
        <w:t xml:space="preserve"> έχει επιλέξει και έχει μεταφράσει 30 περίπου από τις θέσεις του δοκιμίου, μέσα από τις οποίες, η </w:t>
      </w:r>
      <w:proofErr w:type="spellStart"/>
      <w:r w:rsidRPr="004E5A95">
        <w:rPr>
          <w:rFonts w:ascii="Times New Roman" w:hAnsi="Times New Roman" w:cs="Times New Roman"/>
        </w:rPr>
        <w:t>Sontag</w:t>
      </w:r>
      <w:proofErr w:type="spellEnd"/>
      <w:r w:rsidRPr="004E5A95">
        <w:rPr>
          <w:rFonts w:ascii="Times New Roman" w:hAnsi="Times New Roman" w:cs="Times New Roman"/>
        </w:rPr>
        <w:t xml:space="preserve"> αφού πρώτα αποκαλεί το </w:t>
      </w:r>
      <w:proofErr w:type="spellStart"/>
      <w:r w:rsidRPr="004E5A95">
        <w:rPr>
          <w:rFonts w:ascii="Times New Roman" w:hAnsi="Times New Roman" w:cs="Times New Roman"/>
        </w:rPr>
        <w:t>Camp</w:t>
      </w:r>
      <w:proofErr w:type="spellEnd"/>
      <w:r w:rsidRPr="004E5A95">
        <w:rPr>
          <w:rFonts w:ascii="Times New Roman" w:hAnsi="Times New Roman" w:cs="Times New Roman"/>
        </w:rPr>
        <w:t xml:space="preserve"> «μια αισθαντικότητα» – αντιπαραθέτοντάς στην ιδέα – προσφέρει ένα νέο αισθητικό-κλειδί, για μια πιο προσωπική και πιο συναισθηματική προσέγγιση της τέχνης, της λογοτεχνίας, των προσωπικοτήτων, της ίδιας της ζωής. Και μεταξύ άλλων επιχειρεί να εκθρονίσει τη σοβαρότητα και τον </w:t>
      </w:r>
      <w:proofErr w:type="spellStart"/>
      <w:r w:rsidRPr="004E5A95">
        <w:rPr>
          <w:rFonts w:ascii="Times New Roman" w:hAnsi="Times New Roman" w:cs="Times New Roman"/>
        </w:rPr>
        <w:t>μοραλισμό</w:t>
      </w:r>
      <w:proofErr w:type="spellEnd"/>
      <w:r w:rsidRPr="004E5A95">
        <w:rPr>
          <w:rFonts w:ascii="Times New Roman" w:hAnsi="Times New Roman" w:cs="Times New Roman"/>
        </w:rPr>
        <w:t xml:space="preserve"> της υψηλής τέχνης, προτείνοντας ένα νέο, γενναιόδωρο </w:t>
      </w:r>
      <w:proofErr w:type="spellStart"/>
      <w:r w:rsidRPr="004E5A95">
        <w:rPr>
          <w:rFonts w:ascii="Times New Roman" w:hAnsi="Times New Roman" w:cs="Times New Roman"/>
        </w:rPr>
        <w:t>camp</w:t>
      </w:r>
      <w:proofErr w:type="spellEnd"/>
      <w:r w:rsidRPr="004E5A95">
        <w:rPr>
          <w:rFonts w:ascii="Times New Roman" w:hAnsi="Times New Roman" w:cs="Times New Roman"/>
        </w:rPr>
        <w:t>-όραμα του κόσμου, το οπ</w:t>
      </w:r>
      <w:r w:rsidR="00F13D84">
        <w:rPr>
          <w:rFonts w:ascii="Times New Roman" w:hAnsi="Times New Roman" w:cs="Times New Roman"/>
        </w:rPr>
        <w:t xml:space="preserve">οίο είναι σε θέση να υπερβεί τη ναυτία των </w:t>
      </w:r>
      <w:r w:rsidRPr="004E5A95">
        <w:rPr>
          <w:rFonts w:ascii="Times New Roman" w:hAnsi="Times New Roman" w:cs="Times New Roman"/>
        </w:rPr>
        <w:t>εικόνων και να απαντήσει στο ερώτημα: «Πώς να είσαι δανδής στην εποχή της μαζικής κουλτούρας;».</w:t>
      </w:r>
    </w:p>
    <w:p w:rsidR="00F13D84" w:rsidRPr="00DA2C2C" w:rsidRDefault="003103B2" w:rsidP="00265FEC">
      <w:pPr>
        <w:spacing w:after="0" w:line="240" w:lineRule="auto"/>
        <w:ind w:left="-397" w:right="-476" w:firstLine="567"/>
        <w:jc w:val="both"/>
        <w:rPr>
          <w:rFonts w:ascii="Times New Roman" w:hAnsi="Times New Roman"/>
        </w:rPr>
      </w:pPr>
      <w:r w:rsidRPr="004E5A95">
        <w:rPr>
          <w:rFonts w:ascii="Times New Roman" w:hAnsi="Times New Roman" w:cs="Times New Roman"/>
        </w:rPr>
        <w:t xml:space="preserve">Το κείμενο της </w:t>
      </w:r>
      <w:proofErr w:type="spellStart"/>
      <w:r w:rsidRPr="004E5A95">
        <w:rPr>
          <w:rFonts w:ascii="Times New Roman" w:hAnsi="Times New Roman" w:cs="Times New Roman"/>
        </w:rPr>
        <w:t>Sontag</w:t>
      </w:r>
      <w:proofErr w:type="spellEnd"/>
      <w:r w:rsidRPr="004E5A95">
        <w:rPr>
          <w:rFonts w:ascii="Times New Roman" w:hAnsi="Times New Roman" w:cs="Times New Roman"/>
        </w:rPr>
        <w:t xml:space="preserve"> πλαισιώνεται από δύο ακόμη κείμενα... Μια ποικιλία από μικρά πορτραίτα </w:t>
      </w:r>
      <w:proofErr w:type="spellStart"/>
      <w:r w:rsidRPr="004E5A95">
        <w:rPr>
          <w:rFonts w:ascii="Times New Roman" w:hAnsi="Times New Roman" w:cs="Times New Roman"/>
        </w:rPr>
        <w:t>camp</w:t>
      </w:r>
      <w:proofErr w:type="spellEnd"/>
      <w:r w:rsidRPr="004E5A95">
        <w:rPr>
          <w:rFonts w:ascii="Times New Roman" w:hAnsi="Times New Roman" w:cs="Times New Roman"/>
        </w:rPr>
        <w:t xml:space="preserve">-προσωπικοτήτων, από τον </w:t>
      </w:r>
      <w:proofErr w:type="spellStart"/>
      <w:r w:rsidRPr="004E5A95">
        <w:rPr>
          <w:rFonts w:ascii="Times New Roman" w:hAnsi="Times New Roman" w:cs="Times New Roman"/>
        </w:rPr>
        <w:t>Marcel</w:t>
      </w:r>
      <w:proofErr w:type="spellEnd"/>
      <w:r w:rsidRPr="004E5A95">
        <w:rPr>
          <w:rFonts w:ascii="Times New Roman" w:hAnsi="Times New Roman" w:cs="Times New Roman"/>
        </w:rPr>
        <w:t xml:space="preserve"> </w:t>
      </w:r>
      <w:proofErr w:type="spellStart"/>
      <w:r w:rsidRPr="004E5A95">
        <w:rPr>
          <w:rFonts w:ascii="Times New Roman" w:hAnsi="Times New Roman" w:cs="Times New Roman"/>
        </w:rPr>
        <w:t>Proust</w:t>
      </w:r>
      <w:proofErr w:type="spellEnd"/>
      <w:r w:rsidRPr="004E5A95">
        <w:rPr>
          <w:rFonts w:ascii="Times New Roman" w:hAnsi="Times New Roman" w:cs="Times New Roman"/>
        </w:rPr>
        <w:t xml:space="preserve"> ως την </w:t>
      </w:r>
      <w:proofErr w:type="spellStart"/>
      <w:r w:rsidRPr="004E5A95">
        <w:rPr>
          <w:rFonts w:ascii="Times New Roman" w:hAnsi="Times New Roman" w:cs="Times New Roman"/>
        </w:rPr>
        <w:t>Greta</w:t>
      </w:r>
      <w:proofErr w:type="spellEnd"/>
      <w:r w:rsidRPr="004E5A95">
        <w:rPr>
          <w:rFonts w:ascii="Times New Roman" w:hAnsi="Times New Roman" w:cs="Times New Roman"/>
        </w:rPr>
        <w:t xml:space="preserve"> </w:t>
      </w:r>
      <w:proofErr w:type="spellStart"/>
      <w:r w:rsidRPr="004E5A95">
        <w:rPr>
          <w:rFonts w:ascii="Times New Roman" w:hAnsi="Times New Roman" w:cs="Times New Roman"/>
        </w:rPr>
        <w:t>Garbo</w:t>
      </w:r>
      <w:proofErr w:type="spellEnd"/>
      <w:r w:rsidRPr="004E5A95">
        <w:rPr>
          <w:rFonts w:ascii="Times New Roman" w:hAnsi="Times New Roman" w:cs="Times New Roman"/>
        </w:rPr>
        <w:t xml:space="preserve"> και από τον Γιάννη Τσαρούχη ως την </w:t>
      </w:r>
      <w:proofErr w:type="spellStart"/>
      <w:r w:rsidRPr="004E5A95">
        <w:rPr>
          <w:rFonts w:ascii="Times New Roman" w:hAnsi="Times New Roman" w:cs="Times New Roman"/>
        </w:rPr>
        <w:t>Divine</w:t>
      </w:r>
      <w:proofErr w:type="spellEnd"/>
      <w:r w:rsidRPr="004E5A95">
        <w:rPr>
          <w:rFonts w:ascii="Times New Roman" w:hAnsi="Times New Roman" w:cs="Times New Roman"/>
        </w:rPr>
        <w:t xml:space="preserve">, μέσα από το βιβλίο με τον τίτλο </w:t>
      </w:r>
      <w:r w:rsidRPr="004E5A95">
        <w:rPr>
          <w:rFonts w:ascii="Times New Roman" w:hAnsi="Times New Roman" w:cs="Times New Roman"/>
          <w:i/>
        </w:rPr>
        <w:t>CAMP</w:t>
      </w:r>
      <w:r w:rsidRPr="004E5A95">
        <w:rPr>
          <w:rFonts w:ascii="Times New Roman" w:hAnsi="Times New Roman" w:cs="Times New Roman"/>
        </w:rPr>
        <w:t xml:space="preserve"> (1984) του </w:t>
      </w:r>
      <w:proofErr w:type="spellStart"/>
      <w:r w:rsidRPr="004E5A95">
        <w:rPr>
          <w:rFonts w:ascii="Times New Roman" w:hAnsi="Times New Roman" w:cs="Times New Roman"/>
        </w:rPr>
        <w:t>Philip</w:t>
      </w:r>
      <w:proofErr w:type="spellEnd"/>
      <w:r w:rsidRPr="004E5A95">
        <w:rPr>
          <w:rFonts w:ascii="Times New Roman" w:hAnsi="Times New Roman" w:cs="Times New Roman"/>
        </w:rPr>
        <w:t xml:space="preserve"> </w:t>
      </w:r>
      <w:proofErr w:type="spellStart"/>
      <w:r w:rsidRPr="004E5A95">
        <w:rPr>
          <w:rFonts w:ascii="Times New Roman" w:hAnsi="Times New Roman" w:cs="Times New Roman"/>
        </w:rPr>
        <w:t>Core</w:t>
      </w:r>
      <w:proofErr w:type="spellEnd"/>
      <w:r w:rsidRPr="004E5A95">
        <w:rPr>
          <w:rFonts w:ascii="Times New Roman" w:hAnsi="Times New Roman" w:cs="Times New Roman"/>
        </w:rPr>
        <w:t xml:space="preserve">, που αποτελεί την απόλυτη </w:t>
      </w:r>
      <w:proofErr w:type="spellStart"/>
      <w:r w:rsidRPr="004E5A95">
        <w:rPr>
          <w:rFonts w:ascii="Times New Roman" w:hAnsi="Times New Roman" w:cs="Times New Roman"/>
        </w:rPr>
        <w:t>camp</w:t>
      </w:r>
      <w:proofErr w:type="spellEnd"/>
      <w:r w:rsidRPr="004E5A95">
        <w:rPr>
          <w:rFonts w:ascii="Times New Roman" w:hAnsi="Times New Roman" w:cs="Times New Roman"/>
        </w:rPr>
        <w:t xml:space="preserve">-εγκυκλοπαίδεια. Και από τις </w:t>
      </w:r>
      <w:r w:rsidRPr="004E5A95">
        <w:rPr>
          <w:rFonts w:ascii="Times New Roman" w:hAnsi="Times New Roman" w:cs="Times New Roman"/>
          <w:i/>
        </w:rPr>
        <w:t xml:space="preserve">Σημειώσεις για το </w:t>
      </w:r>
      <w:proofErr w:type="spellStart"/>
      <w:r w:rsidRPr="004E5A95">
        <w:rPr>
          <w:rFonts w:ascii="Times New Roman" w:hAnsi="Times New Roman" w:cs="Times New Roman"/>
          <w:i/>
        </w:rPr>
        <w:t>Camp</w:t>
      </w:r>
      <w:proofErr w:type="spellEnd"/>
      <w:r w:rsidRPr="004E5A95">
        <w:rPr>
          <w:rFonts w:ascii="Times New Roman" w:hAnsi="Times New Roman" w:cs="Times New Roman"/>
          <w:i/>
        </w:rPr>
        <w:t xml:space="preserve"> / </w:t>
      </w:r>
      <w:proofErr w:type="spellStart"/>
      <w:r w:rsidRPr="004E5A95">
        <w:rPr>
          <w:rFonts w:ascii="Times New Roman" w:hAnsi="Times New Roman" w:cs="Times New Roman"/>
          <w:i/>
        </w:rPr>
        <w:t>Anti-Camp</w:t>
      </w:r>
      <w:proofErr w:type="spellEnd"/>
      <w:r w:rsidRPr="004E5A95">
        <w:rPr>
          <w:rFonts w:ascii="Times New Roman" w:hAnsi="Times New Roman" w:cs="Times New Roman"/>
        </w:rPr>
        <w:t xml:space="preserve"> (2012) του καναδού κινηματογραφιστή και διάσημης </w:t>
      </w:r>
      <w:proofErr w:type="spellStart"/>
      <w:r w:rsidRPr="004E5A95">
        <w:rPr>
          <w:rFonts w:ascii="Times New Roman" w:hAnsi="Times New Roman" w:cs="Times New Roman"/>
        </w:rPr>
        <w:t>queer</w:t>
      </w:r>
      <w:proofErr w:type="spellEnd"/>
      <w:r w:rsidRPr="004E5A95">
        <w:rPr>
          <w:rFonts w:ascii="Times New Roman" w:hAnsi="Times New Roman" w:cs="Times New Roman"/>
        </w:rPr>
        <w:t xml:space="preserve"> φιγούρας, </w:t>
      </w:r>
      <w:proofErr w:type="spellStart"/>
      <w:r w:rsidRPr="004E5A95">
        <w:rPr>
          <w:rFonts w:ascii="Times New Roman" w:hAnsi="Times New Roman" w:cs="Times New Roman"/>
        </w:rPr>
        <w:t>Bruce</w:t>
      </w:r>
      <w:proofErr w:type="spellEnd"/>
      <w:r w:rsidRPr="004E5A95">
        <w:rPr>
          <w:rFonts w:ascii="Times New Roman" w:hAnsi="Times New Roman" w:cs="Times New Roman"/>
        </w:rPr>
        <w:t xml:space="preserve"> </w:t>
      </w:r>
      <w:proofErr w:type="spellStart"/>
      <w:r w:rsidRPr="004E5A95">
        <w:rPr>
          <w:rFonts w:ascii="Times New Roman" w:hAnsi="Times New Roman" w:cs="Times New Roman"/>
        </w:rPr>
        <w:t>La</w:t>
      </w:r>
      <w:proofErr w:type="spellEnd"/>
      <w:r w:rsidRPr="004E5A95">
        <w:rPr>
          <w:rFonts w:ascii="Times New Roman" w:hAnsi="Times New Roman" w:cs="Times New Roman"/>
        </w:rPr>
        <w:t xml:space="preserve"> </w:t>
      </w:r>
      <w:proofErr w:type="spellStart"/>
      <w:r w:rsidRPr="004E5A95">
        <w:rPr>
          <w:rFonts w:ascii="Times New Roman" w:hAnsi="Times New Roman" w:cs="Times New Roman"/>
        </w:rPr>
        <w:t>Bruce</w:t>
      </w:r>
      <w:proofErr w:type="spellEnd"/>
      <w:r w:rsidRPr="004E5A95">
        <w:rPr>
          <w:rFonts w:ascii="Times New Roman" w:hAnsi="Times New Roman" w:cs="Times New Roman"/>
        </w:rPr>
        <w:t xml:space="preserve">, ο οποίος εξελίσσει με τον δικό του διεισδυτικό τρόπο τις θέσεις της </w:t>
      </w:r>
      <w:proofErr w:type="spellStart"/>
      <w:r w:rsidRPr="004E5A95">
        <w:rPr>
          <w:rFonts w:ascii="Times New Roman" w:hAnsi="Times New Roman" w:cs="Times New Roman"/>
        </w:rPr>
        <w:t>Sontag</w:t>
      </w:r>
      <w:proofErr w:type="spellEnd"/>
      <w:r w:rsidRPr="004E5A95">
        <w:rPr>
          <w:rFonts w:ascii="Times New Roman" w:hAnsi="Times New Roman" w:cs="Times New Roman"/>
        </w:rPr>
        <w:t>,</w:t>
      </w:r>
      <w:r w:rsidR="00F13D84">
        <w:rPr>
          <w:rFonts w:ascii="Times New Roman" w:hAnsi="Times New Roman" w:cs="Times New Roman"/>
        </w:rPr>
        <w:t xml:space="preserve"> </w:t>
      </w:r>
      <w:r w:rsidR="00F13D84" w:rsidRPr="00DA2C2C">
        <w:rPr>
          <w:rFonts w:ascii="Times New Roman" w:hAnsi="Times New Roman"/>
        </w:rPr>
        <w:t xml:space="preserve">επανατοποθετώντας το </w:t>
      </w:r>
      <w:proofErr w:type="spellStart"/>
      <w:r w:rsidR="00F13D84" w:rsidRPr="00DA2C2C">
        <w:rPr>
          <w:rFonts w:ascii="Times New Roman" w:hAnsi="Times New Roman"/>
        </w:rPr>
        <w:t>Camp</w:t>
      </w:r>
      <w:proofErr w:type="spellEnd"/>
      <w:r w:rsidR="00F13D84" w:rsidRPr="00DA2C2C">
        <w:rPr>
          <w:rFonts w:ascii="Times New Roman" w:hAnsi="Times New Roman"/>
        </w:rPr>
        <w:t xml:space="preserve"> στο σήμερα... Στην εποχή, π</w:t>
      </w:r>
      <w:r w:rsidR="00F13D84">
        <w:rPr>
          <w:rFonts w:ascii="Times New Roman" w:hAnsi="Times New Roman"/>
        </w:rPr>
        <w:t xml:space="preserve">ου όσο ποτέ άλλοτε το προσωπικό είναι </w:t>
      </w:r>
      <w:r w:rsidR="00F13D84" w:rsidRPr="00DA2C2C">
        <w:rPr>
          <w:rFonts w:ascii="Times New Roman" w:hAnsi="Times New Roman"/>
        </w:rPr>
        <w:t xml:space="preserve">πολιτικό και που οι αληθινοί ηρωισμοί γίνονται από </w:t>
      </w:r>
      <w:proofErr w:type="spellStart"/>
      <w:r w:rsidR="00F13D84" w:rsidRPr="00DA2C2C">
        <w:rPr>
          <w:rFonts w:ascii="Times New Roman" w:hAnsi="Times New Roman"/>
        </w:rPr>
        <w:t>αντι</w:t>
      </w:r>
      <w:proofErr w:type="spellEnd"/>
      <w:r w:rsidR="00F13D84" w:rsidRPr="00DA2C2C">
        <w:rPr>
          <w:rFonts w:ascii="Times New Roman" w:hAnsi="Times New Roman"/>
        </w:rPr>
        <w:t xml:space="preserve">-ήρωες ή αν προτιμάτε από </w:t>
      </w:r>
      <w:proofErr w:type="spellStart"/>
      <w:r w:rsidR="00F13D84" w:rsidRPr="00DA2C2C">
        <w:rPr>
          <w:rFonts w:ascii="Times New Roman" w:hAnsi="Times New Roman"/>
        </w:rPr>
        <w:t>Camp</w:t>
      </w:r>
      <w:proofErr w:type="spellEnd"/>
      <w:r w:rsidR="00F13D84" w:rsidRPr="00DA2C2C">
        <w:rPr>
          <w:rFonts w:ascii="Times New Roman" w:hAnsi="Times New Roman"/>
        </w:rPr>
        <w:t>-ήρωες...</w:t>
      </w:r>
    </w:p>
    <w:p w:rsidR="004E5A95" w:rsidRPr="004E5A95" w:rsidRDefault="00256FAA" w:rsidP="00265FEC">
      <w:pPr>
        <w:spacing w:after="0" w:line="240" w:lineRule="auto"/>
        <w:ind w:left="-397" w:right="-47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Την εκδήλωση προλόγισε η Μορφωτικός Σύμβουλος της Πρεσβείας της Κυπριακής Δημοκρατίας κ. Μαρία </w:t>
      </w:r>
      <w:proofErr w:type="spellStart"/>
      <w:r>
        <w:rPr>
          <w:rFonts w:ascii="Times New Roman" w:hAnsi="Times New Roman" w:cs="Times New Roman"/>
        </w:rPr>
        <w:t>Παναγίδου</w:t>
      </w:r>
      <w:proofErr w:type="spellEnd"/>
      <w:r>
        <w:rPr>
          <w:rFonts w:ascii="Times New Roman" w:hAnsi="Times New Roman" w:cs="Times New Roman"/>
        </w:rPr>
        <w:t xml:space="preserve">. </w:t>
      </w:r>
      <w:r w:rsidR="004E5A95" w:rsidRPr="004E5A95">
        <w:rPr>
          <w:rFonts w:ascii="Times New Roman" w:hAnsi="Times New Roman" w:cs="Times New Roman"/>
        </w:rPr>
        <w:t xml:space="preserve">Κείμενα διάβασαν οι: Νάντια Αργυροπούλου, Επιμελήτρια, Θεωρητικός Τέχνης, Τάκης </w:t>
      </w:r>
      <w:proofErr w:type="spellStart"/>
      <w:r w:rsidR="004E5A95" w:rsidRPr="004E5A95">
        <w:rPr>
          <w:rFonts w:ascii="Times New Roman" w:hAnsi="Times New Roman" w:cs="Times New Roman"/>
        </w:rPr>
        <w:t>Βοΐλας</w:t>
      </w:r>
      <w:proofErr w:type="spellEnd"/>
      <w:r w:rsidR="004E5A95" w:rsidRPr="004E5A95">
        <w:rPr>
          <w:rFonts w:ascii="Times New Roman" w:hAnsi="Times New Roman" w:cs="Times New Roman"/>
        </w:rPr>
        <w:t xml:space="preserve">, Αρχαιολόγος, Λειτουργός Σπιτιού της Κύπρου, </w:t>
      </w:r>
      <w:proofErr w:type="spellStart"/>
      <w:r w:rsidR="004E5A95" w:rsidRPr="004E5A95">
        <w:rPr>
          <w:rFonts w:ascii="Times New Roman" w:hAnsi="Times New Roman" w:cs="Times New Roman"/>
        </w:rPr>
        <w:t>Georges</w:t>
      </w:r>
      <w:proofErr w:type="spellEnd"/>
      <w:r w:rsidR="004E5A95" w:rsidRPr="004E5A95">
        <w:rPr>
          <w:rFonts w:ascii="Times New Roman" w:hAnsi="Times New Roman" w:cs="Times New Roman"/>
        </w:rPr>
        <w:t xml:space="preserve"> </w:t>
      </w:r>
      <w:proofErr w:type="spellStart"/>
      <w:r w:rsidR="004E5A95" w:rsidRPr="004E5A95">
        <w:rPr>
          <w:rFonts w:ascii="Times New Roman" w:hAnsi="Times New Roman" w:cs="Times New Roman"/>
        </w:rPr>
        <w:t>Jacotey</w:t>
      </w:r>
      <w:proofErr w:type="spellEnd"/>
      <w:r w:rsidR="004E5A95" w:rsidRPr="004E5A95">
        <w:rPr>
          <w:rFonts w:ascii="Times New Roman" w:hAnsi="Times New Roman" w:cs="Times New Roman"/>
        </w:rPr>
        <w:t xml:space="preserve">, Εικαστικός, Σταύρος </w:t>
      </w:r>
      <w:proofErr w:type="spellStart"/>
      <w:r w:rsidR="004E5A95" w:rsidRPr="004E5A95">
        <w:rPr>
          <w:rFonts w:ascii="Times New Roman" w:hAnsi="Times New Roman" w:cs="Times New Roman"/>
        </w:rPr>
        <w:t>Καβαλλάρης</w:t>
      </w:r>
      <w:proofErr w:type="spellEnd"/>
      <w:r w:rsidR="004E5A95" w:rsidRPr="004E5A95">
        <w:rPr>
          <w:rFonts w:ascii="Times New Roman" w:hAnsi="Times New Roman" w:cs="Times New Roman"/>
        </w:rPr>
        <w:t xml:space="preserve">, Ιστορικός Τέχνης, Μαριλένα Καρρά, Ιστορικός Τέχνης, Γαλήνη </w:t>
      </w:r>
      <w:proofErr w:type="spellStart"/>
      <w:r w:rsidR="004E5A95" w:rsidRPr="004E5A95">
        <w:rPr>
          <w:rFonts w:ascii="Times New Roman" w:hAnsi="Times New Roman" w:cs="Times New Roman"/>
        </w:rPr>
        <w:t>Νόττι</w:t>
      </w:r>
      <w:proofErr w:type="spellEnd"/>
      <w:r w:rsidR="004E5A95" w:rsidRPr="004E5A95">
        <w:rPr>
          <w:rFonts w:ascii="Times New Roman" w:hAnsi="Times New Roman" w:cs="Times New Roman"/>
        </w:rPr>
        <w:t xml:space="preserve">, Επιμελήτρια, </w:t>
      </w:r>
      <w:proofErr w:type="spellStart"/>
      <w:r w:rsidR="004E5A95" w:rsidRPr="004E5A95">
        <w:rPr>
          <w:rFonts w:ascii="Times New Roman" w:hAnsi="Times New Roman" w:cs="Times New Roman"/>
        </w:rPr>
        <w:t>Aθανάσιος</w:t>
      </w:r>
      <w:proofErr w:type="spellEnd"/>
      <w:r w:rsidR="004E5A95" w:rsidRPr="004E5A95">
        <w:rPr>
          <w:rFonts w:ascii="Times New Roman" w:hAnsi="Times New Roman" w:cs="Times New Roman"/>
        </w:rPr>
        <w:t xml:space="preserve"> Παπακωνσταντίνου, Σκηνοθέτης, Λίνα Στεφάνου, Συγγραφέας, Διευθύντρια του περιοδικού </w:t>
      </w:r>
      <w:r w:rsidR="004E5A95" w:rsidRPr="004E5A95">
        <w:rPr>
          <w:rFonts w:ascii="Times New Roman" w:hAnsi="Times New Roman" w:cs="Times New Roman"/>
          <w:i/>
        </w:rPr>
        <w:t>Νομάς.</w:t>
      </w:r>
    </w:p>
    <w:p w:rsidR="003103B2" w:rsidRPr="004E5A95" w:rsidRDefault="003103B2" w:rsidP="00265FEC">
      <w:pPr>
        <w:spacing w:after="0" w:line="240" w:lineRule="auto"/>
        <w:ind w:left="-397" w:right="-476" w:firstLine="567"/>
        <w:jc w:val="both"/>
        <w:rPr>
          <w:rFonts w:ascii="Times New Roman" w:hAnsi="Times New Roman" w:cs="Times New Roman"/>
        </w:rPr>
      </w:pPr>
      <w:r w:rsidRPr="004E5A95">
        <w:rPr>
          <w:rFonts w:ascii="Times New Roman" w:hAnsi="Times New Roman" w:cs="Times New Roman"/>
        </w:rPr>
        <w:t xml:space="preserve">Το </w:t>
      </w:r>
      <w:r w:rsidRPr="004E5A95">
        <w:rPr>
          <w:rFonts w:ascii="Times New Roman" w:hAnsi="Times New Roman" w:cs="Times New Roman"/>
          <w:i/>
          <w:lang w:val="en-US"/>
        </w:rPr>
        <w:t>The</w:t>
      </w:r>
      <w:r w:rsidRPr="004E5A95">
        <w:rPr>
          <w:rFonts w:ascii="Times New Roman" w:hAnsi="Times New Roman" w:cs="Times New Roman"/>
          <w:i/>
        </w:rPr>
        <w:t xml:space="preserve"> </w:t>
      </w:r>
      <w:r w:rsidRPr="004E5A95">
        <w:rPr>
          <w:rFonts w:ascii="Times New Roman" w:hAnsi="Times New Roman" w:cs="Times New Roman"/>
          <w:i/>
          <w:lang w:val="en-US"/>
        </w:rPr>
        <w:t>Closet</w:t>
      </w:r>
      <w:r w:rsidRPr="004E5A95">
        <w:rPr>
          <w:rFonts w:ascii="Times New Roman" w:hAnsi="Times New Roman" w:cs="Times New Roman"/>
          <w:i/>
        </w:rPr>
        <w:t xml:space="preserve"> επιμελείται </w:t>
      </w:r>
      <w:r w:rsidRPr="004E5A95">
        <w:rPr>
          <w:rFonts w:ascii="Times New Roman" w:hAnsi="Times New Roman" w:cs="Times New Roman"/>
        </w:rPr>
        <w:t xml:space="preserve">ο Αντώνης </w:t>
      </w:r>
      <w:proofErr w:type="spellStart"/>
      <w:r w:rsidRPr="004E5A95">
        <w:rPr>
          <w:rFonts w:ascii="Times New Roman" w:hAnsi="Times New Roman" w:cs="Times New Roman"/>
        </w:rPr>
        <w:t>Κατσούρης</w:t>
      </w:r>
      <w:proofErr w:type="spellEnd"/>
      <w:r w:rsidRPr="004E5A95">
        <w:rPr>
          <w:rFonts w:ascii="Times New Roman" w:hAnsi="Times New Roman" w:cs="Times New Roman"/>
        </w:rPr>
        <w:t>.</w:t>
      </w:r>
    </w:p>
    <w:p w:rsidR="003103B2" w:rsidRPr="004E5A95" w:rsidRDefault="003103B2" w:rsidP="00265FEC">
      <w:pPr>
        <w:spacing w:after="0" w:line="240" w:lineRule="auto"/>
        <w:ind w:left="-397" w:right="-476" w:firstLine="567"/>
        <w:jc w:val="both"/>
        <w:rPr>
          <w:rFonts w:ascii="Times New Roman" w:hAnsi="Times New Roman" w:cs="Times New Roman"/>
        </w:rPr>
      </w:pPr>
      <w:r w:rsidRPr="004E5A95">
        <w:rPr>
          <w:rFonts w:ascii="Times New Roman" w:hAnsi="Times New Roman" w:cs="Times New Roman"/>
        </w:rPr>
        <w:t xml:space="preserve">Η σειρά πραγματοποιείται με την ευγενική χορηγία του Οργανισμού ΝΕΟΝ και του </w:t>
      </w:r>
      <w:proofErr w:type="spellStart"/>
      <w:r w:rsidRPr="004E5A95">
        <w:rPr>
          <w:rFonts w:ascii="Times New Roman" w:hAnsi="Times New Roman" w:cs="Times New Roman"/>
        </w:rPr>
        <w:t>Outset</w:t>
      </w:r>
      <w:proofErr w:type="spellEnd"/>
      <w:r w:rsidRPr="004E5A95">
        <w:rPr>
          <w:rFonts w:ascii="Times New Roman" w:hAnsi="Times New Roman" w:cs="Times New Roman"/>
        </w:rPr>
        <w:t xml:space="preserve"> </w:t>
      </w:r>
      <w:proofErr w:type="spellStart"/>
      <w:r w:rsidRPr="004E5A95">
        <w:rPr>
          <w:rFonts w:ascii="Times New Roman" w:hAnsi="Times New Roman" w:cs="Times New Roman"/>
        </w:rPr>
        <w:t>Contemporary</w:t>
      </w:r>
      <w:proofErr w:type="spellEnd"/>
      <w:r w:rsidRPr="004E5A95">
        <w:rPr>
          <w:rFonts w:ascii="Times New Roman" w:hAnsi="Times New Roman" w:cs="Times New Roman"/>
        </w:rPr>
        <w:t xml:space="preserve"> </w:t>
      </w:r>
      <w:proofErr w:type="spellStart"/>
      <w:r w:rsidRPr="004E5A95">
        <w:rPr>
          <w:rFonts w:ascii="Times New Roman" w:hAnsi="Times New Roman" w:cs="Times New Roman"/>
        </w:rPr>
        <w:t>Art</w:t>
      </w:r>
      <w:proofErr w:type="spellEnd"/>
      <w:r w:rsidRPr="004E5A95">
        <w:rPr>
          <w:rFonts w:ascii="Times New Roman" w:hAnsi="Times New Roman" w:cs="Times New Roman"/>
        </w:rPr>
        <w:t xml:space="preserve"> Fund.</w:t>
      </w:r>
    </w:p>
    <w:p w:rsidR="003103B2" w:rsidRPr="004E5A95" w:rsidRDefault="009C2F3F" w:rsidP="00265FEC">
      <w:pPr>
        <w:spacing w:after="0" w:line="240" w:lineRule="auto"/>
        <w:ind w:left="-397" w:right="-476"/>
        <w:jc w:val="right"/>
        <w:rPr>
          <w:rFonts w:ascii="Times New Roman" w:hAnsi="Times New Roman" w:cs="Times New Roman"/>
          <w:noProof/>
          <w:lang w:eastAsia="el-GR"/>
        </w:rPr>
      </w:pPr>
      <w:r w:rsidRPr="004E5A95">
        <w:rPr>
          <w:rFonts w:ascii="Times New Roman" w:hAnsi="Times New Roman" w:cs="Times New Roman"/>
          <w:noProof/>
          <w:lang w:eastAsia="el-GR"/>
        </w:rPr>
        <w:t>29</w:t>
      </w:r>
      <w:r w:rsidR="003103B2" w:rsidRPr="004E5A95">
        <w:rPr>
          <w:rFonts w:ascii="Times New Roman" w:hAnsi="Times New Roman" w:cs="Times New Roman"/>
          <w:noProof/>
          <w:lang w:eastAsia="el-GR"/>
        </w:rPr>
        <w:t xml:space="preserve"> Μαΐου 2015</w:t>
      </w:r>
    </w:p>
    <w:p w:rsidR="004E5A95" w:rsidRPr="004E5A95" w:rsidRDefault="004E5A95" w:rsidP="00265FEC">
      <w:pPr>
        <w:spacing w:after="0" w:line="240" w:lineRule="auto"/>
        <w:ind w:left="-397" w:right="-476"/>
        <w:jc w:val="right"/>
        <w:rPr>
          <w:rFonts w:ascii="Times New Roman" w:hAnsi="Times New Roman" w:cs="Times New Roman"/>
          <w:noProof/>
          <w:lang w:val="en-US" w:eastAsia="el-GR"/>
        </w:rPr>
      </w:pPr>
      <w:bookmarkStart w:id="0" w:name="_GoBack"/>
      <w:bookmarkEnd w:id="0"/>
    </w:p>
    <w:p w:rsidR="003103B2" w:rsidRPr="004E5A95" w:rsidRDefault="003103B2" w:rsidP="00265FEC">
      <w:pPr>
        <w:spacing w:after="0" w:line="240" w:lineRule="auto"/>
        <w:ind w:left="-397" w:right="-476" w:firstLine="425"/>
        <w:rPr>
          <w:rFonts w:ascii="Times New Roman" w:hAnsi="Times New Roman" w:cs="Times New Roman"/>
          <w:noProof/>
          <w:lang w:eastAsia="el-GR"/>
        </w:rPr>
      </w:pPr>
      <w:r w:rsidRPr="004E5A95">
        <w:rPr>
          <w:rFonts w:ascii="Times New Roman" w:hAnsi="Times New Roman" w:cs="Times New Roman"/>
          <w:noProof/>
          <w:lang w:eastAsia="el-GR"/>
        </w:rPr>
        <w:t>Στηρίζουμε τη Δημιουργία</w:t>
      </w: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2694"/>
        <w:gridCol w:w="2518"/>
      </w:tblGrid>
      <w:tr w:rsidR="003103B2" w:rsidRPr="008913C6" w:rsidTr="00F5365D">
        <w:tc>
          <w:tcPr>
            <w:tcW w:w="2694" w:type="dxa"/>
            <w:shd w:val="clear" w:color="auto" w:fill="auto"/>
          </w:tcPr>
          <w:p w:rsidR="003103B2" w:rsidRPr="008913C6" w:rsidRDefault="003103B2" w:rsidP="00E4153F">
            <w:pPr>
              <w:rPr>
                <w:rFonts w:ascii="Cambria" w:hAnsi="Cambria" w:cs="Tahoma"/>
                <w:noProof/>
                <w:sz w:val="24"/>
                <w:szCs w:val="24"/>
                <w:lang w:eastAsia="el-GR"/>
              </w:rPr>
            </w:pPr>
            <w:r>
              <w:rPr>
                <w:rFonts w:ascii="Cambria" w:hAnsi="Cambria" w:cs="Tahoma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4457E95C" wp14:editId="7BA041BD">
                  <wp:extent cx="1042035" cy="680720"/>
                  <wp:effectExtent l="0" t="0" r="5715" b="5080"/>
                  <wp:docPr id="9" name="Εικόνα 9" descr="D:\MyDocuments\Λογότυπα\Neon_logo_Yellow_White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 descr="D:\MyDocuments\Λογότυπα\Neon_logo_Yellow_White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59" r="10603" b="2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035" cy="68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8" w:type="dxa"/>
            <w:shd w:val="clear" w:color="auto" w:fill="auto"/>
          </w:tcPr>
          <w:p w:rsidR="003103B2" w:rsidRPr="008913C6" w:rsidRDefault="003103B2" w:rsidP="00E4153F">
            <w:pPr>
              <w:rPr>
                <w:rFonts w:ascii="Cambria" w:hAnsi="Cambria" w:cs="Tahoma"/>
                <w:noProof/>
                <w:sz w:val="28"/>
                <w:szCs w:val="28"/>
                <w:lang w:eastAsia="el-GR"/>
              </w:rPr>
            </w:pPr>
          </w:p>
          <w:p w:rsidR="003103B2" w:rsidRPr="008913C6" w:rsidRDefault="003103B2" w:rsidP="00E4153F">
            <w:pPr>
              <w:rPr>
                <w:rFonts w:ascii="Cambria" w:hAnsi="Cambria" w:cs="Tahoma"/>
                <w:noProof/>
                <w:sz w:val="24"/>
                <w:szCs w:val="24"/>
                <w:lang w:eastAsia="el-GR"/>
              </w:rPr>
            </w:pPr>
            <w:r>
              <w:rPr>
                <w:rFonts w:ascii="Cambria" w:hAnsi="Cambria" w:cs="Tahoma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4E06EF43" wp14:editId="7B15C410">
                  <wp:extent cx="1127125" cy="318770"/>
                  <wp:effectExtent l="0" t="0" r="0" b="5080"/>
                  <wp:docPr id="10" name="Εικόνα 10" descr="D:\MyDocuments\Λογότυπα\outset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D:\MyDocuments\Λογότυπα\outset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125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03B2" w:rsidRPr="004E5A95" w:rsidRDefault="003103B2" w:rsidP="004E5A95">
      <w:pPr>
        <w:spacing w:after="0"/>
        <w:rPr>
          <w:sz w:val="2"/>
          <w:szCs w:val="2"/>
          <w:lang w:val="en-US"/>
        </w:rPr>
      </w:pPr>
    </w:p>
    <w:sectPr w:rsidR="003103B2" w:rsidRPr="004E5A95" w:rsidSect="00DD4E1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224" w:rsidRDefault="002E4224" w:rsidP="004E5A95">
      <w:pPr>
        <w:spacing w:after="0" w:line="240" w:lineRule="auto"/>
      </w:pPr>
      <w:r>
        <w:separator/>
      </w:r>
    </w:p>
  </w:endnote>
  <w:endnote w:type="continuationSeparator" w:id="0">
    <w:p w:rsidR="002E4224" w:rsidRDefault="002E4224" w:rsidP="004E5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DD4E13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C24105" w:rsidP="00FA4200">
          <w:pPr>
            <w:ind w:right="37"/>
            <w:jc w:val="center"/>
            <w:rPr>
              <w:b/>
              <w:spacing w:val="16"/>
              <w:sz w:val="24"/>
              <w:szCs w:val="24"/>
            </w:rPr>
          </w:pPr>
          <w:r w:rsidRPr="00DD4E13">
            <w:rPr>
              <w:b/>
              <w:spacing w:val="16"/>
              <w:sz w:val="24"/>
              <w:szCs w:val="24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C24105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Ξενοφώντος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C24105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C24105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C24105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C24105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2E422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DD4E13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C24105" w:rsidP="00FA4200">
          <w:pPr>
            <w:ind w:right="37"/>
            <w:jc w:val="center"/>
            <w:rPr>
              <w:b/>
              <w:spacing w:val="16"/>
              <w:sz w:val="24"/>
              <w:szCs w:val="24"/>
            </w:rPr>
          </w:pPr>
          <w:r w:rsidRPr="00DD4E13">
            <w:rPr>
              <w:b/>
              <w:spacing w:val="16"/>
              <w:sz w:val="24"/>
              <w:szCs w:val="24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C24105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Ξενοφώντος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C24105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C24105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C24105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C24105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2E4224" w:rsidP="004E5A9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224" w:rsidRDefault="002E4224" w:rsidP="004E5A95">
      <w:pPr>
        <w:spacing w:after="0" w:line="240" w:lineRule="auto"/>
      </w:pPr>
      <w:r>
        <w:separator/>
      </w:r>
    </w:p>
  </w:footnote>
  <w:footnote w:type="continuationSeparator" w:id="0">
    <w:p w:rsidR="002E4224" w:rsidRDefault="002E4224" w:rsidP="004E5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C24105" w:rsidP="00FA4200">
          <w:pPr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noProof/>
              <w:sz w:val="24"/>
              <w:szCs w:val="24"/>
              <w:lang w:eastAsia="el-GR"/>
            </w:rPr>
            <w:drawing>
              <wp:inline distT="0" distB="0" distL="0" distR="0" wp14:anchorId="26BAC613" wp14:editId="664D889D">
                <wp:extent cx="763270" cy="787400"/>
                <wp:effectExtent l="0" t="0" r="0" b="0"/>
                <wp:docPr id="8" name="Εικόνα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327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C24105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/>
              <w:noProof/>
              <w:sz w:val="24"/>
              <w:szCs w:val="24"/>
              <w:lang w:eastAsia="el-GR"/>
            </w:rPr>
            <w:drawing>
              <wp:inline distT="0" distB="0" distL="0" distR="0" wp14:anchorId="477ED457" wp14:editId="67A4D742">
                <wp:extent cx="1399540" cy="810895"/>
                <wp:effectExtent l="0" t="0" r="0" b="8255"/>
                <wp:docPr id="7" name="Εικόνα 7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9540" cy="810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2E422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C24105" w:rsidP="00FA4200">
          <w:pPr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noProof/>
              <w:sz w:val="24"/>
              <w:szCs w:val="24"/>
              <w:lang w:eastAsia="el-GR"/>
            </w:rPr>
            <w:drawing>
              <wp:inline distT="0" distB="0" distL="0" distR="0" wp14:anchorId="39E2EE05" wp14:editId="51D216FF">
                <wp:extent cx="763270" cy="787400"/>
                <wp:effectExtent l="0" t="0" r="0" b="0"/>
                <wp:docPr id="6" name="Εικόνα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327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C24105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/>
              <w:noProof/>
              <w:sz w:val="24"/>
              <w:szCs w:val="24"/>
              <w:lang w:eastAsia="el-GR"/>
            </w:rPr>
            <w:drawing>
              <wp:inline distT="0" distB="0" distL="0" distR="0" wp14:anchorId="03C92508" wp14:editId="569E6910">
                <wp:extent cx="1399540" cy="810895"/>
                <wp:effectExtent l="0" t="0" r="0" b="8255"/>
                <wp:docPr id="5" name="Εικόνα 5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9540" cy="810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2E4224" w:rsidP="00A46F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3B2"/>
    <w:rsid w:val="00256FAA"/>
    <w:rsid w:val="00265FEC"/>
    <w:rsid w:val="002E4224"/>
    <w:rsid w:val="003103B2"/>
    <w:rsid w:val="004E5A95"/>
    <w:rsid w:val="006554DE"/>
    <w:rsid w:val="009C2F3F"/>
    <w:rsid w:val="00B94705"/>
    <w:rsid w:val="00C24105"/>
    <w:rsid w:val="00F13D84"/>
    <w:rsid w:val="00F5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05C86-63F6-4CD8-B544-4DE19C7F9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3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03B2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Char">
    <w:name w:val="Κεφαλίδα Char"/>
    <w:basedOn w:val="a0"/>
    <w:link w:val="a3"/>
    <w:uiPriority w:val="99"/>
    <w:rsid w:val="003103B2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unhideWhenUsed/>
    <w:rsid w:val="003103B2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Char0">
    <w:name w:val="Υποσέλιδο Char"/>
    <w:basedOn w:val="a0"/>
    <w:link w:val="a4"/>
    <w:uiPriority w:val="99"/>
    <w:rsid w:val="003103B2"/>
    <w:rPr>
      <w:rFonts w:ascii="Calibri" w:eastAsia="Calibri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446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Andri</cp:lastModifiedBy>
  <cp:revision>4</cp:revision>
  <dcterms:created xsi:type="dcterms:W3CDTF">2015-05-28T11:16:00Z</dcterms:created>
  <dcterms:modified xsi:type="dcterms:W3CDTF">2015-05-29T09:45:00Z</dcterms:modified>
</cp:coreProperties>
</file>